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5F5B" w:rsidRPr="002843DF" w:rsidRDefault="00CB5F5B" w:rsidP="00CB5F5B">
      <w:pPr>
        <w:tabs>
          <w:tab w:val="left" w:pos="1871"/>
          <w:tab w:val="left" w:pos="3407"/>
          <w:tab w:val="left" w:pos="4949"/>
          <w:tab w:val="left" w:pos="6599"/>
        </w:tabs>
        <w:spacing w:line="360" w:lineRule="auto"/>
        <w:jc w:val="center"/>
        <w:rPr>
          <w:rFonts w:ascii="Times New Roman" w:eastAsia="宋体" w:hAnsi="宋体"/>
        </w:rPr>
      </w:pPr>
      <w:r w:rsidRPr="002843DF">
        <w:rPr>
          <w:rFonts w:ascii="Times New Roman" w:eastAsia="宋体" w:hAnsi="宋体"/>
          <w:b/>
          <w:sz w:val="44"/>
        </w:rPr>
        <w:t>第</w:t>
      </w:r>
      <w:r w:rsidRPr="002843DF">
        <w:rPr>
          <w:rFonts w:ascii="Times New Roman" w:eastAsia="宋体" w:hAnsi="Times New Roman"/>
          <w:b/>
          <w:sz w:val="44"/>
        </w:rPr>
        <w:t>8</w:t>
      </w:r>
      <w:r w:rsidRPr="002843DF">
        <w:rPr>
          <w:rFonts w:ascii="Times New Roman" w:eastAsia="宋体" w:hAnsi="宋体"/>
          <w:b/>
          <w:sz w:val="44"/>
        </w:rPr>
        <w:t>课</w:t>
      </w:r>
      <w:r w:rsidRPr="002843DF">
        <w:rPr>
          <w:rFonts w:ascii="Times New Roman" w:eastAsia="宋体" w:hAnsi="宋体"/>
          <w:sz w:val="44"/>
        </w:rPr>
        <w:t xml:space="preserve">　</w:t>
      </w:r>
      <w:r w:rsidRPr="002843DF">
        <w:rPr>
          <w:rFonts w:ascii="Times New Roman" w:eastAsia="宋体" w:hAnsi="宋体"/>
          <w:b/>
          <w:sz w:val="44"/>
        </w:rPr>
        <w:t>欧洲的思想解放运动</w:t>
      </w:r>
    </w:p>
    <w:p w:rsidR="00CB5F5B" w:rsidRPr="000E3931" w:rsidRDefault="00CB5F5B" w:rsidP="00CB5F5B">
      <w:pPr>
        <w:tabs>
          <w:tab w:val="left" w:pos="1871"/>
          <w:tab w:val="left" w:pos="3407"/>
          <w:tab w:val="left" w:pos="4949"/>
          <w:tab w:val="left" w:pos="6599"/>
        </w:tabs>
        <w:spacing w:line="360" w:lineRule="auto"/>
        <w:jc w:val="center"/>
        <w:rPr>
          <w:rFonts w:ascii="Times New Roman" w:eastAsia="宋体" w:hAnsi="宋体"/>
        </w:rPr>
      </w:pPr>
      <w:r w:rsidRPr="000E3931">
        <w:rPr>
          <w:rFonts w:ascii="Arial" w:eastAsia="黑体" w:hAnsi="黑体"/>
          <w:sz w:val="40"/>
        </w:rPr>
        <w:t>课后</w:t>
      </w:r>
      <w:r w:rsidRPr="000E3931">
        <w:rPr>
          <w:rFonts w:ascii="Times New Roman" w:eastAsia="宋体" w:hAnsi="Times New Roman" w:cs="Times New Roman"/>
          <w:sz w:val="40"/>
        </w:rPr>
        <w:t>·</w:t>
      </w:r>
      <w:r w:rsidRPr="000E3931">
        <w:rPr>
          <w:rFonts w:eastAsia="方正宋黑简体"/>
          <w:sz w:val="40"/>
        </w:rPr>
        <w:t>训练提升</w:t>
      </w:r>
    </w:p>
    <w:p w:rsidR="00CB5F5B" w:rsidRPr="00CB5F5B" w:rsidRDefault="00CB5F5B" w:rsidP="00CB5F5B">
      <w:pPr>
        <w:tabs>
          <w:tab w:val="left" w:pos="1871"/>
          <w:tab w:val="left" w:pos="3407"/>
          <w:tab w:val="left" w:pos="4949"/>
          <w:tab w:val="left" w:pos="6599"/>
        </w:tabs>
        <w:spacing w:line="360" w:lineRule="auto"/>
        <w:jc w:val="center"/>
        <w:rPr>
          <w:rFonts w:ascii="Times New Roman" w:eastAsia="宋体" w:hAnsi="宋体"/>
          <w:sz w:val="24"/>
          <w:szCs w:val="24"/>
        </w:rPr>
      </w:pPr>
      <w:r w:rsidRPr="00CB5F5B">
        <w:rPr>
          <w:rFonts w:ascii="Arial" w:eastAsia="微软雅黑" w:hAnsi="微软雅黑"/>
          <w:sz w:val="24"/>
          <w:szCs w:val="24"/>
        </w:rPr>
        <w:t>合格考</w:t>
      </w:r>
      <w:r w:rsidRPr="00CB5F5B">
        <w:rPr>
          <w:rFonts w:ascii="Arial" w:eastAsia="黑体" w:hAnsi="黑体"/>
          <w:sz w:val="24"/>
          <w:szCs w:val="24"/>
        </w:rPr>
        <w:t>基础巩固</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Arial" w:eastAsia="黑体" w:hAnsi="黑体"/>
          <w:sz w:val="24"/>
          <w:szCs w:val="24"/>
        </w:rPr>
        <w:t>一、选择题</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Times New Roman" w:eastAsia="宋体" w:hAnsi="Times New Roman"/>
          <w:b/>
          <w:sz w:val="24"/>
          <w:szCs w:val="24"/>
        </w:rPr>
        <w:t>1</w:t>
      </w:r>
      <w:r w:rsidRPr="00CB5F5B">
        <w:rPr>
          <w:rFonts w:ascii="Times New Roman" w:eastAsia="宋体" w:hAnsi="Times New Roman" w:cs="Times New Roman"/>
          <w:sz w:val="24"/>
          <w:szCs w:val="24"/>
        </w:rPr>
        <w:t>.</w:t>
      </w:r>
      <w:r w:rsidRPr="00CB5F5B">
        <w:rPr>
          <w:rFonts w:ascii="Times New Roman" w:eastAsia="宋体" w:hAnsi="宋体"/>
          <w:sz w:val="24"/>
          <w:szCs w:val="24"/>
        </w:rPr>
        <w:t>但丁在《神曲》中说</w:t>
      </w:r>
      <w:r w:rsidRPr="00CB5F5B">
        <w:rPr>
          <w:rFonts w:ascii="Times New Roman" w:eastAsia="宋体" w:hAnsi="宋体"/>
          <w:sz w:val="24"/>
          <w:szCs w:val="24"/>
        </w:rPr>
        <w:t>,</w:t>
      </w:r>
      <w:r w:rsidRPr="00CB5F5B">
        <w:rPr>
          <w:rFonts w:ascii="Times New Roman" w:eastAsia="宋体" w:hAnsi="宋体"/>
          <w:sz w:val="24"/>
          <w:szCs w:val="24"/>
        </w:rPr>
        <w:t>不要再期待我和你说话、向你示意了</w:t>
      </w:r>
      <w:r w:rsidRPr="00CB5F5B">
        <w:rPr>
          <w:rFonts w:ascii="Times New Roman" w:eastAsia="宋体" w:hAnsi="宋体"/>
          <w:sz w:val="24"/>
          <w:szCs w:val="24"/>
        </w:rPr>
        <w:t>,</w:t>
      </w:r>
      <w:r w:rsidRPr="00CB5F5B">
        <w:rPr>
          <w:rFonts w:ascii="Times New Roman" w:eastAsia="宋体" w:hAnsi="宋体"/>
          <w:sz w:val="24"/>
          <w:szCs w:val="24"/>
        </w:rPr>
        <w:t>你的意志已经自由、正直和健全</w:t>
      </w:r>
      <w:r w:rsidRPr="00CB5F5B">
        <w:rPr>
          <w:rFonts w:ascii="Times New Roman" w:eastAsia="宋体" w:hAnsi="宋体"/>
          <w:sz w:val="24"/>
          <w:szCs w:val="24"/>
        </w:rPr>
        <w:t>,</w:t>
      </w:r>
      <w:r w:rsidRPr="00CB5F5B">
        <w:rPr>
          <w:rFonts w:ascii="Times New Roman" w:eastAsia="宋体" w:hAnsi="宋体"/>
          <w:sz w:val="24"/>
          <w:szCs w:val="24"/>
        </w:rPr>
        <w:t>如果不按照它想要做的去做就是错误</w:t>
      </w:r>
      <w:r w:rsidRPr="00CB5F5B">
        <w:rPr>
          <w:rFonts w:ascii="Times New Roman" w:eastAsia="宋体" w:hAnsi="宋体"/>
          <w:sz w:val="24"/>
          <w:szCs w:val="24"/>
        </w:rPr>
        <w:t>;</w:t>
      </w:r>
      <w:r w:rsidRPr="00CB5F5B">
        <w:rPr>
          <w:rFonts w:ascii="Times New Roman" w:eastAsia="宋体" w:hAnsi="宋体"/>
          <w:sz w:val="24"/>
          <w:szCs w:val="24"/>
        </w:rPr>
        <w:t>所以我为你戴上王冠</w:t>
      </w:r>
      <w:proofErr w:type="gramStart"/>
      <w:r w:rsidRPr="00CB5F5B">
        <w:rPr>
          <w:rFonts w:ascii="Times New Roman" w:eastAsia="宋体" w:hAnsi="宋体"/>
          <w:sz w:val="24"/>
          <w:szCs w:val="24"/>
        </w:rPr>
        <w:t>和法冠</w:t>
      </w:r>
      <w:proofErr w:type="gramEnd"/>
      <w:r w:rsidRPr="00CB5F5B">
        <w:rPr>
          <w:rFonts w:ascii="Times New Roman" w:eastAsia="宋体" w:hAnsi="宋体"/>
          <w:sz w:val="24"/>
          <w:szCs w:val="24"/>
        </w:rPr>
        <w:t>,</w:t>
      </w:r>
      <w:r w:rsidRPr="00CB5F5B">
        <w:rPr>
          <w:rFonts w:ascii="Times New Roman" w:eastAsia="宋体" w:hAnsi="宋体"/>
          <w:sz w:val="24"/>
          <w:szCs w:val="24"/>
        </w:rPr>
        <w:t>以此宣告你成为自己的主宰。这反映了文艺复兴</w:t>
      </w:r>
      <w:r w:rsidRPr="00CB5F5B">
        <w:rPr>
          <w:rFonts w:ascii="Times New Roman" w:eastAsia="宋体" w:hAnsi="宋体"/>
          <w:sz w:val="24"/>
          <w:szCs w:val="24"/>
        </w:rPr>
        <w:t>(</w:t>
      </w:r>
      <w:r w:rsidRPr="00CB5F5B">
        <w:rPr>
          <w:rFonts w:ascii="Times New Roman" w:eastAsia="宋体" w:hAnsi="宋体"/>
          <w:sz w:val="24"/>
          <w:szCs w:val="24"/>
        </w:rPr>
        <w:t xml:space="preserve">　　</w:t>
      </w:r>
      <w:r w:rsidRPr="00CB5F5B">
        <w:rPr>
          <w:rFonts w:ascii="Times New Roman" w:eastAsia="宋体" w:hAnsi="宋体"/>
          <w:sz w:val="24"/>
          <w:szCs w:val="24"/>
        </w:rPr>
        <w:t>)</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Times New Roman" w:eastAsia="宋体" w:hAnsi="宋体"/>
          <w:sz w:val="24"/>
          <w:szCs w:val="24"/>
        </w:rPr>
        <w:t>A</w:t>
      </w:r>
      <w:r w:rsidRPr="00CB5F5B">
        <w:rPr>
          <w:rFonts w:ascii="Times New Roman" w:eastAsia="宋体" w:hAnsi="Times New Roman" w:cs="Times New Roman"/>
          <w:sz w:val="24"/>
          <w:szCs w:val="24"/>
        </w:rPr>
        <w:t>.</w:t>
      </w:r>
      <w:r w:rsidRPr="00CB5F5B">
        <w:rPr>
          <w:rFonts w:ascii="Times New Roman" w:eastAsia="宋体" w:hAnsi="宋体"/>
          <w:sz w:val="24"/>
          <w:szCs w:val="24"/>
        </w:rPr>
        <w:t>导致极端个人主义泛滥</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Times New Roman" w:eastAsia="宋体" w:hAnsi="宋体"/>
          <w:sz w:val="24"/>
          <w:szCs w:val="24"/>
        </w:rPr>
        <w:t>B</w:t>
      </w:r>
      <w:r w:rsidRPr="00CB5F5B">
        <w:rPr>
          <w:rFonts w:ascii="Times New Roman" w:eastAsia="宋体" w:hAnsi="Times New Roman" w:cs="Times New Roman"/>
          <w:sz w:val="24"/>
          <w:szCs w:val="24"/>
        </w:rPr>
        <w:t>.</w:t>
      </w:r>
      <w:r w:rsidRPr="00CB5F5B">
        <w:rPr>
          <w:rFonts w:ascii="Times New Roman" w:eastAsia="宋体" w:hAnsi="宋体"/>
          <w:sz w:val="24"/>
          <w:szCs w:val="24"/>
        </w:rPr>
        <w:t>实质是古典文学的新生</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Times New Roman" w:eastAsia="宋体" w:hAnsi="宋体"/>
          <w:sz w:val="24"/>
          <w:szCs w:val="24"/>
        </w:rPr>
        <w:t>C</w:t>
      </w:r>
      <w:r w:rsidRPr="00CB5F5B">
        <w:rPr>
          <w:rFonts w:ascii="Times New Roman" w:eastAsia="宋体" w:hAnsi="Times New Roman" w:cs="Times New Roman"/>
          <w:sz w:val="24"/>
          <w:szCs w:val="24"/>
        </w:rPr>
        <w:t>.</w:t>
      </w:r>
      <w:r w:rsidRPr="00CB5F5B">
        <w:rPr>
          <w:rFonts w:ascii="Times New Roman" w:eastAsia="宋体" w:hAnsi="宋体"/>
          <w:sz w:val="24"/>
          <w:szCs w:val="24"/>
        </w:rPr>
        <w:t>冲击了封建教会的权威</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Times New Roman" w:eastAsia="宋体" w:hAnsi="宋体"/>
          <w:sz w:val="24"/>
          <w:szCs w:val="24"/>
        </w:rPr>
        <w:t>D</w:t>
      </w:r>
      <w:r w:rsidRPr="00CB5F5B">
        <w:rPr>
          <w:rFonts w:ascii="Times New Roman" w:eastAsia="宋体" w:hAnsi="Times New Roman" w:cs="Times New Roman"/>
          <w:sz w:val="24"/>
          <w:szCs w:val="24"/>
        </w:rPr>
        <w:t>.</w:t>
      </w:r>
      <w:r w:rsidRPr="00CB5F5B">
        <w:rPr>
          <w:rFonts w:ascii="Times New Roman" w:eastAsia="宋体" w:hAnsi="宋体"/>
          <w:sz w:val="24"/>
          <w:szCs w:val="24"/>
        </w:rPr>
        <w:t>闪耀着科学理性的光芒</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Arial" w:eastAsia="黑体" w:hAnsi="黑体"/>
          <w:sz w:val="24"/>
          <w:szCs w:val="24"/>
          <w:bdr w:val="single" w:sz="4" w:space="0" w:color="000000"/>
          <w:shd w:val="solid" w:color="E6E6E6" w:fill="auto"/>
        </w:rPr>
        <w:t>答案</w:t>
      </w:r>
      <w:r w:rsidRPr="00CB5F5B">
        <w:rPr>
          <w:rFonts w:ascii="Times New Roman" w:eastAsia="宋体" w:hAnsi="宋体"/>
          <w:sz w:val="24"/>
          <w:szCs w:val="24"/>
        </w:rPr>
        <w:t>C</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Arial" w:eastAsia="黑体" w:hAnsi="黑体"/>
          <w:sz w:val="24"/>
          <w:szCs w:val="24"/>
          <w:bdr w:val="single" w:sz="4" w:space="0" w:color="000000"/>
          <w:shd w:val="solid" w:color="E6E6E6" w:fill="auto"/>
        </w:rPr>
        <w:t>解析</w:t>
      </w:r>
      <w:r w:rsidRPr="00CB5F5B">
        <w:rPr>
          <w:rFonts w:ascii="Times New Roman" w:eastAsia="楷体" w:hAnsi="楷体"/>
          <w:sz w:val="24"/>
          <w:szCs w:val="24"/>
        </w:rPr>
        <w:t>根据材料</w:t>
      </w:r>
      <w:r w:rsidRPr="00CB5F5B">
        <w:rPr>
          <w:rFonts w:ascii="Times New Roman" w:eastAsia="宋体" w:hAnsi="Times New Roman" w:cs="Times New Roman"/>
          <w:sz w:val="24"/>
          <w:szCs w:val="24"/>
        </w:rPr>
        <w:t>“</w:t>
      </w:r>
      <w:r w:rsidRPr="00CB5F5B">
        <w:rPr>
          <w:rFonts w:ascii="Times New Roman" w:eastAsia="楷体" w:hAnsi="楷体"/>
          <w:sz w:val="24"/>
          <w:szCs w:val="24"/>
        </w:rPr>
        <w:t>你的意志已经自由、正直和健全</w:t>
      </w:r>
      <w:r w:rsidRPr="00CB5F5B">
        <w:rPr>
          <w:rFonts w:ascii="Times New Roman" w:eastAsia="宋体" w:hAnsi="宋体"/>
          <w:sz w:val="24"/>
          <w:szCs w:val="24"/>
        </w:rPr>
        <w:t>,</w:t>
      </w:r>
      <w:r w:rsidRPr="00CB5F5B">
        <w:rPr>
          <w:rFonts w:ascii="Times New Roman" w:eastAsia="楷体" w:hAnsi="楷体"/>
          <w:sz w:val="24"/>
          <w:szCs w:val="24"/>
        </w:rPr>
        <w:t>如果不按照它想要做的去做就是错误</w:t>
      </w:r>
      <w:r w:rsidRPr="00CB5F5B">
        <w:rPr>
          <w:rFonts w:ascii="Times New Roman" w:eastAsia="宋体" w:hAnsi="Times New Roman" w:cs="Times New Roman"/>
          <w:sz w:val="24"/>
          <w:szCs w:val="24"/>
        </w:rPr>
        <w:t>”</w:t>
      </w:r>
      <w:r w:rsidRPr="00CB5F5B">
        <w:rPr>
          <w:rFonts w:ascii="Times New Roman" w:eastAsia="宋体" w:hAnsi="宋体"/>
          <w:sz w:val="24"/>
          <w:szCs w:val="24"/>
        </w:rPr>
        <w:t>,</w:t>
      </w:r>
      <w:r w:rsidRPr="00CB5F5B">
        <w:rPr>
          <w:rFonts w:ascii="Times New Roman" w:eastAsia="楷体" w:hAnsi="楷体"/>
          <w:sz w:val="24"/>
          <w:szCs w:val="24"/>
        </w:rPr>
        <w:t>可知其强调个人意志的自由</w:t>
      </w:r>
      <w:r w:rsidRPr="00CB5F5B">
        <w:rPr>
          <w:rFonts w:ascii="Times New Roman" w:eastAsia="宋体" w:hAnsi="宋体"/>
          <w:sz w:val="24"/>
          <w:szCs w:val="24"/>
        </w:rPr>
        <w:t>,</w:t>
      </w:r>
      <w:r w:rsidRPr="00CB5F5B">
        <w:rPr>
          <w:rFonts w:ascii="Times New Roman" w:eastAsia="楷体" w:hAnsi="楷体"/>
          <w:sz w:val="24"/>
          <w:szCs w:val="24"/>
        </w:rPr>
        <w:t>强调人文主义</w:t>
      </w:r>
      <w:r w:rsidRPr="00CB5F5B">
        <w:rPr>
          <w:rFonts w:ascii="Times New Roman" w:eastAsia="宋体" w:hAnsi="宋体"/>
          <w:sz w:val="24"/>
          <w:szCs w:val="24"/>
        </w:rPr>
        <w:t>,</w:t>
      </w:r>
      <w:r w:rsidRPr="00CB5F5B">
        <w:rPr>
          <w:rFonts w:ascii="Times New Roman" w:eastAsia="楷体" w:hAnsi="楷体"/>
          <w:sz w:val="24"/>
          <w:szCs w:val="24"/>
        </w:rPr>
        <w:t>反对封建教会的权威</w:t>
      </w:r>
      <w:r w:rsidRPr="00CB5F5B">
        <w:rPr>
          <w:rFonts w:ascii="Times New Roman" w:eastAsia="宋体" w:hAnsi="宋体"/>
          <w:sz w:val="24"/>
          <w:szCs w:val="24"/>
        </w:rPr>
        <w:t>,</w:t>
      </w:r>
      <w:r w:rsidRPr="00CB5F5B">
        <w:rPr>
          <w:rFonts w:ascii="Times New Roman" w:eastAsia="楷体" w:hAnsi="楷体"/>
          <w:sz w:val="24"/>
          <w:szCs w:val="24"/>
        </w:rPr>
        <w:t>故</w:t>
      </w:r>
      <w:r w:rsidRPr="00CB5F5B">
        <w:rPr>
          <w:rFonts w:ascii="Times New Roman" w:eastAsia="宋体" w:hAnsi="宋体"/>
          <w:sz w:val="24"/>
          <w:szCs w:val="24"/>
        </w:rPr>
        <w:t>C</w:t>
      </w:r>
      <w:r w:rsidRPr="00CB5F5B">
        <w:rPr>
          <w:rFonts w:ascii="Times New Roman" w:eastAsia="楷体" w:hAnsi="楷体"/>
          <w:sz w:val="24"/>
          <w:szCs w:val="24"/>
        </w:rPr>
        <w:t>项正确</w:t>
      </w:r>
      <w:r w:rsidRPr="00CB5F5B">
        <w:rPr>
          <w:rFonts w:ascii="Times New Roman" w:eastAsia="宋体" w:hAnsi="宋体"/>
          <w:sz w:val="24"/>
          <w:szCs w:val="24"/>
        </w:rPr>
        <w:t>;</w:t>
      </w:r>
      <w:r w:rsidRPr="00CB5F5B">
        <w:rPr>
          <w:rFonts w:ascii="Times New Roman" w:eastAsia="楷体" w:hAnsi="楷体"/>
          <w:sz w:val="24"/>
          <w:szCs w:val="24"/>
        </w:rPr>
        <w:t>材料与极端个人主义无关</w:t>
      </w:r>
      <w:r w:rsidRPr="00CB5F5B">
        <w:rPr>
          <w:rFonts w:ascii="Times New Roman" w:eastAsia="宋体" w:hAnsi="宋体"/>
          <w:sz w:val="24"/>
          <w:szCs w:val="24"/>
        </w:rPr>
        <w:t>,</w:t>
      </w:r>
      <w:r w:rsidRPr="00CB5F5B">
        <w:rPr>
          <w:rFonts w:ascii="Times New Roman" w:eastAsia="楷体" w:hAnsi="楷体"/>
          <w:sz w:val="24"/>
          <w:szCs w:val="24"/>
        </w:rPr>
        <w:t>排除</w:t>
      </w:r>
      <w:r w:rsidRPr="00CB5F5B">
        <w:rPr>
          <w:rFonts w:ascii="Times New Roman" w:eastAsia="宋体" w:hAnsi="宋体"/>
          <w:sz w:val="24"/>
          <w:szCs w:val="24"/>
        </w:rPr>
        <w:t>A</w:t>
      </w:r>
      <w:r w:rsidRPr="00CB5F5B">
        <w:rPr>
          <w:rFonts w:ascii="Times New Roman" w:eastAsia="楷体" w:hAnsi="楷体"/>
          <w:sz w:val="24"/>
          <w:szCs w:val="24"/>
        </w:rPr>
        <w:t>项</w:t>
      </w:r>
      <w:r w:rsidRPr="00CB5F5B">
        <w:rPr>
          <w:rFonts w:ascii="Times New Roman" w:eastAsia="宋体" w:hAnsi="宋体"/>
          <w:sz w:val="24"/>
          <w:szCs w:val="24"/>
        </w:rPr>
        <w:t>;</w:t>
      </w:r>
      <w:r w:rsidRPr="00CB5F5B">
        <w:rPr>
          <w:rFonts w:ascii="Times New Roman" w:eastAsia="楷体" w:hAnsi="楷体"/>
          <w:sz w:val="24"/>
          <w:szCs w:val="24"/>
        </w:rPr>
        <w:t>文艺复兴的实质是宣扬资产阶级文化</w:t>
      </w:r>
      <w:r w:rsidRPr="00CB5F5B">
        <w:rPr>
          <w:rFonts w:ascii="Times New Roman" w:eastAsia="宋体" w:hAnsi="宋体"/>
          <w:sz w:val="24"/>
          <w:szCs w:val="24"/>
        </w:rPr>
        <w:t>,</w:t>
      </w:r>
      <w:r w:rsidRPr="00CB5F5B">
        <w:rPr>
          <w:rFonts w:ascii="Times New Roman" w:eastAsia="楷体" w:hAnsi="楷体"/>
          <w:sz w:val="24"/>
          <w:szCs w:val="24"/>
        </w:rPr>
        <w:t>排除</w:t>
      </w:r>
      <w:r w:rsidRPr="00CB5F5B">
        <w:rPr>
          <w:rFonts w:ascii="Times New Roman" w:eastAsia="宋体" w:hAnsi="宋体"/>
          <w:sz w:val="24"/>
          <w:szCs w:val="24"/>
        </w:rPr>
        <w:t>B</w:t>
      </w:r>
      <w:r w:rsidRPr="00CB5F5B">
        <w:rPr>
          <w:rFonts w:ascii="Times New Roman" w:eastAsia="楷体" w:hAnsi="楷体"/>
          <w:sz w:val="24"/>
          <w:szCs w:val="24"/>
        </w:rPr>
        <w:t>项</w:t>
      </w:r>
      <w:r w:rsidRPr="00CB5F5B">
        <w:rPr>
          <w:rFonts w:ascii="Times New Roman" w:eastAsia="宋体" w:hAnsi="宋体"/>
          <w:sz w:val="24"/>
          <w:szCs w:val="24"/>
        </w:rPr>
        <w:t>;D</w:t>
      </w:r>
      <w:r w:rsidRPr="00CB5F5B">
        <w:rPr>
          <w:rFonts w:ascii="Times New Roman" w:eastAsia="楷体" w:hAnsi="楷体"/>
          <w:sz w:val="24"/>
          <w:szCs w:val="24"/>
        </w:rPr>
        <w:t>项是指启蒙运动</w:t>
      </w:r>
      <w:r w:rsidRPr="00CB5F5B">
        <w:rPr>
          <w:rFonts w:ascii="Times New Roman" w:eastAsia="宋体" w:hAnsi="宋体"/>
          <w:sz w:val="24"/>
          <w:szCs w:val="24"/>
        </w:rPr>
        <w:t>,</w:t>
      </w:r>
      <w:r w:rsidRPr="00CB5F5B">
        <w:rPr>
          <w:rFonts w:ascii="Times New Roman" w:eastAsia="楷体" w:hAnsi="楷体"/>
          <w:sz w:val="24"/>
          <w:szCs w:val="24"/>
        </w:rPr>
        <w:t>排除。</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Times New Roman" w:eastAsia="宋体" w:hAnsi="Times New Roman"/>
          <w:b/>
          <w:sz w:val="24"/>
          <w:szCs w:val="24"/>
        </w:rPr>
        <w:t>2</w:t>
      </w:r>
      <w:r w:rsidRPr="00CB5F5B">
        <w:rPr>
          <w:rFonts w:ascii="Times New Roman" w:eastAsia="宋体" w:hAnsi="Times New Roman" w:cs="Times New Roman"/>
          <w:sz w:val="24"/>
          <w:szCs w:val="24"/>
        </w:rPr>
        <w:t>.</w:t>
      </w:r>
      <w:r w:rsidRPr="00CB5F5B">
        <w:rPr>
          <w:rFonts w:ascii="Times New Roman" w:eastAsia="宋体" w:hAnsi="宋体"/>
          <w:sz w:val="24"/>
          <w:szCs w:val="24"/>
        </w:rPr>
        <w:t>在法国作家拉伯雷</w:t>
      </w:r>
      <w:r w:rsidRPr="00CB5F5B">
        <w:rPr>
          <w:rFonts w:ascii="Times New Roman" w:eastAsia="宋体" w:hAnsi="宋体"/>
          <w:sz w:val="24"/>
          <w:szCs w:val="24"/>
        </w:rPr>
        <w:t>(</w:t>
      </w:r>
      <w:r w:rsidRPr="00CB5F5B">
        <w:rPr>
          <w:rFonts w:ascii="Times New Roman" w:eastAsia="宋体" w:hAnsi="宋体"/>
          <w:sz w:val="24"/>
          <w:szCs w:val="24"/>
        </w:rPr>
        <w:t>约</w:t>
      </w:r>
      <w:r w:rsidRPr="00CB5F5B">
        <w:rPr>
          <w:rFonts w:ascii="Times New Roman" w:eastAsia="宋体" w:hAnsi="宋体"/>
          <w:sz w:val="24"/>
          <w:szCs w:val="24"/>
        </w:rPr>
        <w:t>1494</w:t>
      </w:r>
      <w:r w:rsidRPr="00CB5F5B">
        <w:rPr>
          <w:rFonts w:ascii="Times New Roman" w:eastAsia="宋体" w:hAnsi="Times New Roman" w:cs="Times New Roman"/>
          <w:sz w:val="24"/>
          <w:szCs w:val="24"/>
        </w:rPr>
        <w:t>—</w:t>
      </w:r>
      <w:r w:rsidRPr="00CB5F5B">
        <w:rPr>
          <w:rFonts w:ascii="Times New Roman" w:eastAsia="宋体" w:hAnsi="宋体"/>
          <w:sz w:val="24"/>
          <w:szCs w:val="24"/>
        </w:rPr>
        <w:t>1553</w:t>
      </w:r>
      <w:r w:rsidRPr="00CB5F5B">
        <w:rPr>
          <w:rFonts w:ascii="Times New Roman" w:eastAsia="宋体" w:hAnsi="宋体"/>
          <w:sz w:val="24"/>
          <w:szCs w:val="24"/>
        </w:rPr>
        <w:t>年</w:t>
      </w:r>
      <w:r w:rsidRPr="00CB5F5B">
        <w:rPr>
          <w:rFonts w:ascii="Times New Roman" w:eastAsia="宋体" w:hAnsi="宋体"/>
          <w:sz w:val="24"/>
          <w:szCs w:val="24"/>
        </w:rPr>
        <w:t>)</w:t>
      </w:r>
      <w:r w:rsidRPr="00CB5F5B">
        <w:rPr>
          <w:rFonts w:ascii="Times New Roman" w:eastAsia="宋体" w:hAnsi="宋体"/>
          <w:sz w:val="24"/>
          <w:szCs w:val="24"/>
        </w:rPr>
        <w:t>的一部小说中</w:t>
      </w:r>
      <w:r w:rsidRPr="00CB5F5B">
        <w:rPr>
          <w:rFonts w:ascii="Times New Roman" w:eastAsia="宋体" w:hAnsi="宋体"/>
          <w:sz w:val="24"/>
          <w:szCs w:val="24"/>
        </w:rPr>
        <w:t>,</w:t>
      </w:r>
      <w:r w:rsidRPr="00CB5F5B">
        <w:rPr>
          <w:rFonts w:ascii="Times New Roman" w:eastAsia="宋体" w:hAnsi="宋体"/>
          <w:sz w:val="24"/>
          <w:szCs w:val="24"/>
        </w:rPr>
        <w:t>主人公卡冈都亚是能创造和支配自己命运的巨人</w:t>
      </w:r>
      <w:r w:rsidRPr="00CB5F5B">
        <w:rPr>
          <w:rFonts w:ascii="Times New Roman" w:eastAsia="宋体" w:hAnsi="宋体"/>
          <w:sz w:val="24"/>
          <w:szCs w:val="24"/>
        </w:rPr>
        <w:t>,</w:t>
      </w:r>
      <w:r w:rsidRPr="00CB5F5B">
        <w:rPr>
          <w:rFonts w:ascii="Times New Roman" w:eastAsia="宋体" w:hAnsi="宋体"/>
          <w:sz w:val="24"/>
          <w:szCs w:val="24"/>
        </w:rPr>
        <w:t>他有着强烈的求知欲</w:t>
      </w:r>
      <w:r w:rsidRPr="00CB5F5B">
        <w:rPr>
          <w:rFonts w:ascii="Times New Roman" w:eastAsia="宋体" w:hAnsi="宋体"/>
          <w:sz w:val="24"/>
          <w:szCs w:val="24"/>
        </w:rPr>
        <w:t>,</w:t>
      </w:r>
      <w:r w:rsidRPr="00CB5F5B">
        <w:rPr>
          <w:rFonts w:ascii="Times New Roman" w:eastAsia="宋体" w:hAnsi="宋体"/>
          <w:sz w:val="24"/>
          <w:szCs w:val="24"/>
        </w:rPr>
        <w:t>并积极投身社会实践</w:t>
      </w:r>
      <w:r w:rsidRPr="00CB5F5B">
        <w:rPr>
          <w:rFonts w:ascii="Times New Roman" w:eastAsia="宋体" w:hAnsi="宋体"/>
          <w:sz w:val="24"/>
          <w:szCs w:val="24"/>
        </w:rPr>
        <w:t>,</w:t>
      </w:r>
      <w:r w:rsidRPr="00CB5F5B">
        <w:rPr>
          <w:rFonts w:ascii="Times New Roman" w:eastAsia="宋体" w:hAnsi="宋体"/>
          <w:sz w:val="24"/>
          <w:szCs w:val="24"/>
        </w:rPr>
        <w:t>具有冒险与创造精神。该作品反映了</w:t>
      </w:r>
      <w:r w:rsidRPr="00CB5F5B">
        <w:rPr>
          <w:rFonts w:ascii="Times New Roman" w:eastAsia="宋体" w:hAnsi="宋体"/>
          <w:sz w:val="24"/>
          <w:szCs w:val="24"/>
        </w:rPr>
        <w:t>(</w:t>
      </w:r>
      <w:r w:rsidRPr="00CB5F5B">
        <w:rPr>
          <w:rFonts w:ascii="Times New Roman" w:eastAsia="宋体" w:hAnsi="宋体"/>
          <w:sz w:val="24"/>
          <w:szCs w:val="24"/>
        </w:rPr>
        <w:t xml:space="preserve">　　</w:t>
      </w:r>
      <w:r w:rsidRPr="00CB5F5B">
        <w:rPr>
          <w:rFonts w:ascii="Times New Roman" w:eastAsia="宋体" w:hAnsi="宋体"/>
          <w:sz w:val="24"/>
          <w:szCs w:val="24"/>
        </w:rPr>
        <w:t>)</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Times New Roman" w:eastAsia="宋体" w:hAnsi="宋体"/>
          <w:sz w:val="24"/>
          <w:szCs w:val="24"/>
        </w:rPr>
        <w:t>A</w:t>
      </w:r>
      <w:r w:rsidRPr="00CB5F5B">
        <w:rPr>
          <w:rFonts w:ascii="Times New Roman" w:eastAsia="宋体" w:hAnsi="Times New Roman" w:cs="Times New Roman"/>
          <w:sz w:val="24"/>
          <w:szCs w:val="24"/>
        </w:rPr>
        <w:t>.</w:t>
      </w:r>
      <w:r w:rsidRPr="00CB5F5B">
        <w:rPr>
          <w:rFonts w:ascii="Times New Roman" w:eastAsia="宋体" w:hAnsi="宋体"/>
          <w:sz w:val="24"/>
          <w:szCs w:val="24"/>
        </w:rPr>
        <w:t>神灵崇拜遭到抵制</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Times New Roman" w:eastAsia="宋体" w:hAnsi="宋体"/>
          <w:sz w:val="24"/>
          <w:szCs w:val="24"/>
        </w:rPr>
        <w:t>B</w:t>
      </w:r>
      <w:r w:rsidRPr="00CB5F5B">
        <w:rPr>
          <w:rFonts w:ascii="Times New Roman" w:eastAsia="宋体" w:hAnsi="Times New Roman" w:cs="Times New Roman"/>
          <w:sz w:val="24"/>
          <w:szCs w:val="24"/>
        </w:rPr>
        <w:t>.</w:t>
      </w:r>
      <w:r w:rsidRPr="00CB5F5B">
        <w:rPr>
          <w:rFonts w:ascii="Times New Roman" w:eastAsia="宋体" w:hAnsi="宋体"/>
          <w:sz w:val="24"/>
          <w:szCs w:val="24"/>
        </w:rPr>
        <w:t>宗教改革促进了思想觉醒</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Times New Roman" w:eastAsia="宋体" w:hAnsi="宋体"/>
          <w:sz w:val="24"/>
          <w:szCs w:val="24"/>
        </w:rPr>
        <w:t>C</w:t>
      </w:r>
      <w:r w:rsidRPr="00CB5F5B">
        <w:rPr>
          <w:rFonts w:ascii="Times New Roman" w:eastAsia="宋体" w:hAnsi="Times New Roman" w:cs="Times New Roman"/>
          <w:sz w:val="24"/>
          <w:szCs w:val="24"/>
        </w:rPr>
        <w:t>.</w:t>
      </w:r>
      <w:r w:rsidRPr="00CB5F5B">
        <w:rPr>
          <w:rFonts w:ascii="Times New Roman" w:eastAsia="宋体" w:hAnsi="宋体"/>
          <w:sz w:val="24"/>
          <w:szCs w:val="24"/>
        </w:rPr>
        <w:t>人的价值受到颂扬</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Times New Roman" w:eastAsia="宋体" w:hAnsi="宋体"/>
          <w:sz w:val="24"/>
          <w:szCs w:val="24"/>
        </w:rPr>
        <w:t>D</w:t>
      </w:r>
      <w:r w:rsidRPr="00CB5F5B">
        <w:rPr>
          <w:rFonts w:ascii="Times New Roman" w:eastAsia="宋体" w:hAnsi="Times New Roman" w:cs="Times New Roman"/>
          <w:sz w:val="24"/>
          <w:szCs w:val="24"/>
        </w:rPr>
        <w:t>.</w:t>
      </w:r>
      <w:r w:rsidRPr="00CB5F5B">
        <w:rPr>
          <w:rFonts w:ascii="Times New Roman" w:eastAsia="宋体" w:hAnsi="宋体"/>
          <w:sz w:val="24"/>
          <w:szCs w:val="24"/>
        </w:rPr>
        <w:t>启蒙思想获得了普遍认同</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Arial" w:eastAsia="黑体" w:hAnsi="黑体"/>
          <w:sz w:val="24"/>
          <w:szCs w:val="24"/>
          <w:bdr w:val="single" w:sz="4" w:space="0" w:color="000000"/>
          <w:shd w:val="solid" w:color="E6E6E6" w:fill="auto"/>
        </w:rPr>
        <w:t>答案</w:t>
      </w:r>
      <w:r w:rsidRPr="00CB5F5B">
        <w:rPr>
          <w:rFonts w:ascii="Times New Roman" w:eastAsia="宋体" w:hAnsi="宋体"/>
          <w:sz w:val="24"/>
          <w:szCs w:val="24"/>
        </w:rPr>
        <w:t>C</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Arial" w:eastAsia="黑体" w:hAnsi="黑体"/>
          <w:sz w:val="24"/>
          <w:szCs w:val="24"/>
          <w:bdr w:val="single" w:sz="4" w:space="0" w:color="000000"/>
          <w:shd w:val="solid" w:color="E6E6E6" w:fill="auto"/>
        </w:rPr>
        <w:t>解析</w:t>
      </w:r>
      <w:r w:rsidRPr="00CB5F5B">
        <w:rPr>
          <w:rFonts w:ascii="Times New Roman" w:eastAsia="楷体" w:hAnsi="楷体"/>
          <w:sz w:val="24"/>
          <w:szCs w:val="24"/>
        </w:rPr>
        <w:t>根据材料</w:t>
      </w:r>
      <w:r w:rsidRPr="00CB5F5B">
        <w:rPr>
          <w:rFonts w:ascii="Times New Roman" w:eastAsia="宋体" w:hAnsi="宋体"/>
          <w:sz w:val="24"/>
          <w:szCs w:val="24"/>
        </w:rPr>
        <w:t>,</w:t>
      </w:r>
      <w:r w:rsidRPr="00CB5F5B">
        <w:rPr>
          <w:rFonts w:ascii="Times New Roman" w:eastAsia="楷体" w:hAnsi="楷体"/>
          <w:sz w:val="24"/>
          <w:szCs w:val="24"/>
        </w:rPr>
        <w:t>可知作者通过对主人公卡冈都亚的描述</w:t>
      </w:r>
      <w:r w:rsidRPr="00CB5F5B">
        <w:rPr>
          <w:rFonts w:ascii="Times New Roman" w:eastAsia="宋体" w:hAnsi="宋体"/>
          <w:sz w:val="24"/>
          <w:szCs w:val="24"/>
        </w:rPr>
        <w:t>,</w:t>
      </w:r>
      <w:r w:rsidRPr="00CB5F5B">
        <w:rPr>
          <w:rFonts w:ascii="Times New Roman" w:eastAsia="楷体" w:hAnsi="楷体"/>
          <w:sz w:val="24"/>
          <w:szCs w:val="24"/>
        </w:rPr>
        <w:t>颂扬了人的价值和作用</w:t>
      </w:r>
      <w:r w:rsidRPr="00CB5F5B">
        <w:rPr>
          <w:rFonts w:ascii="Times New Roman" w:eastAsia="宋体" w:hAnsi="宋体"/>
          <w:sz w:val="24"/>
          <w:szCs w:val="24"/>
        </w:rPr>
        <w:t>,</w:t>
      </w:r>
      <w:r w:rsidRPr="00CB5F5B">
        <w:rPr>
          <w:rFonts w:ascii="Times New Roman" w:eastAsia="楷体" w:hAnsi="楷体"/>
          <w:sz w:val="24"/>
          <w:szCs w:val="24"/>
        </w:rPr>
        <w:t>故</w:t>
      </w:r>
      <w:r w:rsidRPr="00CB5F5B">
        <w:rPr>
          <w:rFonts w:ascii="Times New Roman" w:eastAsia="宋体" w:hAnsi="宋体"/>
          <w:sz w:val="24"/>
          <w:szCs w:val="24"/>
        </w:rPr>
        <w:t>C</w:t>
      </w:r>
      <w:r w:rsidRPr="00CB5F5B">
        <w:rPr>
          <w:rFonts w:ascii="Times New Roman" w:eastAsia="楷体" w:hAnsi="楷体"/>
          <w:sz w:val="24"/>
          <w:szCs w:val="24"/>
        </w:rPr>
        <w:t>项符合题意</w:t>
      </w:r>
      <w:r w:rsidRPr="00CB5F5B">
        <w:rPr>
          <w:rFonts w:ascii="Times New Roman" w:eastAsia="宋体" w:hAnsi="宋体"/>
          <w:sz w:val="24"/>
          <w:szCs w:val="24"/>
        </w:rPr>
        <w:t>;</w:t>
      </w:r>
      <w:r w:rsidRPr="00CB5F5B">
        <w:rPr>
          <w:rFonts w:ascii="Times New Roman" w:eastAsia="楷体" w:hAnsi="楷体"/>
          <w:sz w:val="24"/>
          <w:szCs w:val="24"/>
        </w:rPr>
        <w:t>材料没有反映</w:t>
      </w:r>
      <w:r w:rsidRPr="00CB5F5B">
        <w:rPr>
          <w:rFonts w:ascii="Times New Roman" w:eastAsia="宋体" w:hAnsi="宋体"/>
          <w:sz w:val="24"/>
          <w:szCs w:val="24"/>
        </w:rPr>
        <w:t>A</w:t>
      </w:r>
      <w:r w:rsidRPr="00CB5F5B">
        <w:rPr>
          <w:rFonts w:ascii="Times New Roman" w:eastAsia="楷体" w:hAnsi="楷体"/>
          <w:sz w:val="24"/>
          <w:szCs w:val="24"/>
        </w:rPr>
        <w:t>、</w:t>
      </w:r>
      <w:r w:rsidRPr="00CB5F5B">
        <w:rPr>
          <w:rFonts w:ascii="Times New Roman" w:eastAsia="宋体" w:hAnsi="宋体"/>
          <w:sz w:val="24"/>
          <w:szCs w:val="24"/>
        </w:rPr>
        <w:t>B</w:t>
      </w:r>
      <w:r w:rsidRPr="00CB5F5B">
        <w:rPr>
          <w:rFonts w:ascii="Times New Roman" w:eastAsia="楷体" w:hAnsi="楷体"/>
          <w:sz w:val="24"/>
          <w:szCs w:val="24"/>
        </w:rPr>
        <w:t>、</w:t>
      </w:r>
      <w:r w:rsidRPr="00CB5F5B">
        <w:rPr>
          <w:rFonts w:ascii="Times New Roman" w:eastAsia="宋体" w:hAnsi="宋体"/>
          <w:sz w:val="24"/>
          <w:szCs w:val="24"/>
        </w:rPr>
        <w:t>D</w:t>
      </w:r>
      <w:r w:rsidRPr="00CB5F5B">
        <w:rPr>
          <w:rFonts w:ascii="Times New Roman" w:eastAsia="楷体" w:hAnsi="楷体"/>
          <w:sz w:val="24"/>
          <w:szCs w:val="24"/>
        </w:rPr>
        <w:t>三项</w:t>
      </w:r>
      <w:r w:rsidRPr="00CB5F5B">
        <w:rPr>
          <w:rFonts w:ascii="Times New Roman" w:eastAsia="宋体" w:hAnsi="宋体"/>
          <w:sz w:val="24"/>
          <w:szCs w:val="24"/>
        </w:rPr>
        <w:t>,</w:t>
      </w:r>
      <w:r w:rsidRPr="00CB5F5B">
        <w:rPr>
          <w:rFonts w:ascii="Times New Roman" w:eastAsia="楷体" w:hAnsi="楷体"/>
          <w:sz w:val="24"/>
          <w:szCs w:val="24"/>
        </w:rPr>
        <w:t>排除。</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Times New Roman" w:eastAsia="宋体" w:hAnsi="Times New Roman"/>
          <w:b/>
          <w:sz w:val="24"/>
          <w:szCs w:val="24"/>
        </w:rPr>
        <w:lastRenderedPageBreak/>
        <w:t>3</w:t>
      </w:r>
      <w:r w:rsidRPr="00CB5F5B">
        <w:rPr>
          <w:rFonts w:ascii="Times New Roman" w:eastAsia="宋体" w:hAnsi="Times New Roman" w:cs="Times New Roman"/>
          <w:sz w:val="24"/>
          <w:szCs w:val="24"/>
        </w:rPr>
        <w:t>.</w:t>
      </w:r>
      <w:r w:rsidRPr="00CB5F5B">
        <w:rPr>
          <w:rFonts w:ascii="Times New Roman" w:eastAsia="宋体" w:hAnsi="宋体"/>
          <w:sz w:val="24"/>
          <w:szCs w:val="24"/>
        </w:rPr>
        <w:t>1423</w:t>
      </w:r>
      <w:r w:rsidRPr="00CB5F5B">
        <w:rPr>
          <w:rFonts w:ascii="Times New Roman" w:eastAsia="宋体" w:hAnsi="宋体"/>
          <w:sz w:val="24"/>
          <w:szCs w:val="24"/>
        </w:rPr>
        <w:t>年</w:t>
      </w:r>
      <w:r w:rsidRPr="00CB5F5B">
        <w:rPr>
          <w:rFonts w:ascii="Times New Roman" w:eastAsia="宋体" w:hAnsi="宋体"/>
          <w:sz w:val="24"/>
          <w:szCs w:val="24"/>
        </w:rPr>
        <w:t>,</w:t>
      </w:r>
      <w:r w:rsidRPr="00CB5F5B">
        <w:rPr>
          <w:rFonts w:ascii="Times New Roman" w:eastAsia="宋体" w:hAnsi="宋体"/>
          <w:sz w:val="24"/>
          <w:szCs w:val="24"/>
        </w:rPr>
        <w:t>意大利教育家维多里诺创办了一所宫廷学校</w:t>
      </w:r>
      <w:r w:rsidRPr="00CB5F5B">
        <w:rPr>
          <w:rFonts w:ascii="Times New Roman" w:eastAsia="宋体" w:hAnsi="宋体"/>
          <w:sz w:val="24"/>
          <w:szCs w:val="24"/>
        </w:rPr>
        <w:t>,</w:t>
      </w:r>
      <w:r w:rsidRPr="00CB5F5B">
        <w:rPr>
          <w:rFonts w:ascii="Times New Roman" w:eastAsia="宋体" w:hAnsi="宋体"/>
          <w:sz w:val="24"/>
          <w:szCs w:val="24"/>
        </w:rPr>
        <w:t>称</w:t>
      </w:r>
      <w:r w:rsidRPr="00CB5F5B">
        <w:rPr>
          <w:rFonts w:ascii="Times New Roman" w:eastAsia="宋体" w:hAnsi="Times New Roman" w:cs="Times New Roman"/>
          <w:sz w:val="24"/>
          <w:szCs w:val="24"/>
        </w:rPr>
        <w:t>“</w:t>
      </w:r>
      <w:r w:rsidRPr="00CB5F5B">
        <w:rPr>
          <w:rFonts w:ascii="Times New Roman" w:eastAsia="宋体" w:hAnsi="宋体"/>
          <w:sz w:val="24"/>
          <w:szCs w:val="24"/>
        </w:rPr>
        <w:t>快乐之家</w:t>
      </w:r>
      <w:r w:rsidRPr="00CB5F5B">
        <w:rPr>
          <w:rFonts w:ascii="Times New Roman" w:eastAsia="宋体" w:hAnsi="Times New Roman" w:cs="Times New Roman"/>
          <w:sz w:val="24"/>
          <w:szCs w:val="24"/>
        </w:rPr>
        <w:t>”</w:t>
      </w:r>
      <w:r w:rsidRPr="00CB5F5B">
        <w:rPr>
          <w:rFonts w:ascii="Times New Roman" w:eastAsia="宋体" w:hAnsi="宋体"/>
          <w:sz w:val="24"/>
          <w:szCs w:val="24"/>
        </w:rPr>
        <w:t>。维多里诺强调发展儿童的个性</w:t>
      </w:r>
      <w:r w:rsidRPr="00CB5F5B">
        <w:rPr>
          <w:rFonts w:ascii="Times New Roman" w:eastAsia="宋体" w:hAnsi="宋体"/>
          <w:sz w:val="24"/>
          <w:szCs w:val="24"/>
        </w:rPr>
        <w:t>,</w:t>
      </w:r>
      <w:r w:rsidRPr="00CB5F5B">
        <w:rPr>
          <w:rFonts w:ascii="Times New Roman" w:eastAsia="宋体" w:hAnsi="宋体"/>
          <w:sz w:val="24"/>
          <w:szCs w:val="24"/>
        </w:rPr>
        <w:t>在他的学校里</w:t>
      </w:r>
      <w:r w:rsidRPr="00CB5F5B">
        <w:rPr>
          <w:rFonts w:ascii="Times New Roman" w:eastAsia="宋体" w:hAnsi="宋体"/>
          <w:sz w:val="24"/>
          <w:szCs w:val="24"/>
        </w:rPr>
        <w:t>,</w:t>
      </w:r>
      <w:r w:rsidRPr="00CB5F5B">
        <w:rPr>
          <w:rFonts w:ascii="Times New Roman" w:eastAsia="宋体" w:hAnsi="宋体"/>
          <w:sz w:val="24"/>
          <w:szCs w:val="24"/>
        </w:rPr>
        <w:t>学生们通过团体游戏激发责任感</w:t>
      </w:r>
      <w:r w:rsidRPr="00CB5F5B">
        <w:rPr>
          <w:rFonts w:ascii="Times New Roman" w:eastAsia="宋体" w:hAnsi="宋体"/>
          <w:sz w:val="24"/>
          <w:szCs w:val="24"/>
        </w:rPr>
        <w:t>;</w:t>
      </w:r>
      <w:r w:rsidRPr="00CB5F5B">
        <w:rPr>
          <w:rFonts w:ascii="Times New Roman" w:eastAsia="宋体" w:hAnsi="宋体"/>
          <w:sz w:val="24"/>
          <w:szCs w:val="24"/>
        </w:rPr>
        <w:t>在音乐、舞蹈等活动中</w:t>
      </w:r>
      <w:r w:rsidRPr="00CB5F5B">
        <w:rPr>
          <w:rFonts w:ascii="Times New Roman" w:eastAsia="宋体" w:hAnsi="宋体"/>
          <w:sz w:val="24"/>
          <w:szCs w:val="24"/>
        </w:rPr>
        <w:t>,</w:t>
      </w:r>
      <w:r w:rsidRPr="00CB5F5B">
        <w:rPr>
          <w:rFonts w:ascii="Times New Roman" w:eastAsia="宋体" w:hAnsi="宋体"/>
          <w:sz w:val="24"/>
          <w:szCs w:val="24"/>
        </w:rPr>
        <w:t>发展学生主动、积极、活泼的天性。据此可知</w:t>
      </w:r>
      <w:r w:rsidRPr="00CB5F5B">
        <w:rPr>
          <w:rFonts w:ascii="Times New Roman" w:eastAsia="宋体" w:hAnsi="宋体"/>
          <w:sz w:val="24"/>
          <w:szCs w:val="24"/>
        </w:rPr>
        <w:t>,</w:t>
      </w:r>
      <w:r w:rsidRPr="00CB5F5B">
        <w:rPr>
          <w:rFonts w:ascii="Times New Roman" w:eastAsia="宋体" w:hAnsi="宋体"/>
          <w:sz w:val="24"/>
          <w:szCs w:val="24"/>
        </w:rPr>
        <w:t>维多里诺的教育</w:t>
      </w:r>
      <w:r w:rsidRPr="00CB5F5B">
        <w:rPr>
          <w:rFonts w:ascii="Times New Roman" w:eastAsia="宋体" w:hAnsi="宋体"/>
          <w:sz w:val="24"/>
          <w:szCs w:val="24"/>
        </w:rPr>
        <w:t>(</w:t>
      </w:r>
      <w:r w:rsidRPr="00CB5F5B">
        <w:rPr>
          <w:rFonts w:ascii="Times New Roman" w:eastAsia="宋体" w:hAnsi="宋体"/>
          <w:sz w:val="24"/>
          <w:szCs w:val="24"/>
        </w:rPr>
        <w:t xml:space="preserve">　　</w:t>
      </w:r>
      <w:r w:rsidRPr="00CB5F5B">
        <w:rPr>
          <w:rFonts w:ascii="Times New Roman" w:eastAsia="宋体" w:hAnsi="宋体"/>
          <w:sz w:val="24"/>
          <w:szCs w:val="24"/>
        </w:rPr>
        <w:t>)</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Times New Roman" w:eastAsia="宋体" w:hAnsi="宋体"/>
          <w:sz w:val="24"/>
          <w:szCs w:val="24"/>
        </w:rPr>
        <w:t>A</w:t>
      </w:r>
      <w:r w:rsidRPr="00CB5F5B">
        <w:rPr>
          <w:rFonts w:ascii="Times New Roman" w:eastAsia="宋体" w:hAnsi="Times New Roman" w:cs="Times New Roman"/>
          <w:sz w:val="24"/>
          <w:szCs w:val="24"/>
        </w:rPr>
        <w:t>.</w:t>
      </w:r>
      <w:r w:rsidRPr="00CB5F5B">
        <w:rPr>
          <w:rFonts w:ascii="Times New Roman" w:eastAsia="宋体" w:hAnsi="宋体"/>
          <w:sz w:val="24"/>
          <w:szCs w:val="24"/>
        </w:rPr>
        <w:t>旨在助推社会阶层的流动</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Times New Roman" w:eastAsia="宋体" w:hAnsi="宋体"/>
          <w:sz w:val="24"/>
          <w:szCs w:val="24"/>
        </w:rPr>
        <w:t>B</w:t>
      </w:r>
      <w:r w:rsidRPr="00CB5F5B">
        <w:rPr>
          <w:rFonts w:ascii="Times New Roman" w:eastAsia="宋体" w:hAnsi="Times New Roman" w:cs="Times New Roman"/>
          <w:sz w:val="24"/>
          <w:szCs w:val="24"/>
        </w:rPr>
        <w:t>.</w:t>
      </w:r>
      <w:r w:rsidRPr="00CB5F5B">
        <w:rPr>
          <w:rFonts w:ascii="Times New Roman" w:eastAsia="宋体" w:hAnsi="宋体"/>
          <w:sz w:val="24"/>
          <w:szCs w:val="24"/>
        </w:rPr>
        <w:t>摆脱了神学思想的束缚</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Times New Roman" w:eastAsia="宋体" w:hAnsi="宋体"/>
          <w:sz w:val="24"/>
          <w:szCs w:val="24"/>
        </w:rPr>
        <w:t>C</w:t>
      </w:r>
      <w:r w:rsidRPr="00CB5F5B">
        <w:rPr>
          <w:rFonts w:ascii="Times New Roman" w:eastAsia="宋体" w:hAnsi="Times New Roman" w:cs="Times New Roman"/>
          <w:sz w:val="24"/>
          <w:szCs w:val="24"/>
        </w:rPr>
        <w:t>.</w:t>
      </w:r>
      <w:r w:rsidRPr="00CB5F5B">
        <w:rPr>
          <w:rFonts w:ascii="Times New Roman" w:eastAsia="宋体" w:hAnsi="宋体"/>
          <w:sz w:val="24"/>
          <w:szCs w:val="24"/>
        </w:rPr>
        <w:t>受到当时社会思潮的影响</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Times New Roman" w:eastAsia="宋体" w:hAnsi="宋体"/>
          <w:sz w:val="24"/>
          <w:szCs w:val="24"/>
        </w:rPr>
        <w:t>D</w:t>
      </w:r>
      <w:r w:rsidRPr="00CB5F5B">
        <w:rPr>
          <w:rFonts w:ascii="Times New Roman" w:eastAsia="宋体" w:hAnsi="Times New Roman" w:cs="Times New Roman"/>
          <w:sz w:val="24"/>
          <w:szCs w:val="24"/>
        </w:rPr>
        <w:t>.</w:t>
      </w:r>
      <w:r w:rsidRPr="00CB5F5B">
        <w:rPr>
          <w:rFonts w:ascii="Times New Roman" w:eastAsia="宋体" w:hAnsi="宋体"/>
          <w:sz w:val="24"/>
          <w:szCs w:val="24"/>
        </w:rPr>
        <w:t>成为培养贵族的阵地</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Arial" w:eastAsia="黑体" w:hAnsi="黑体"/>
          <w:sz w:val="24"/>
          <w:szCs w:val="24"/>
          <w:bdr w:val="single" w:sz="4" w:space="0" w:color="000000"/>
          <w:shd w:val="solid" w:color="E6E6E6" w:fill="auto"/>
        </w:rPr>
        <w:t>答案</w:t>
      </w:r>
      <w:r w:rsidRPr="00CB5F5B">
        <w:rPr>
          <w:rFonts w:ascii="Times New Roman" w:eastAsia="宋体" w:hAnsi="宋体"/>
          <w:sz w:val="24"/>
          <w:szCs w:val="24"/>
        </w:rPr>
        <w:t>C</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Arial" w:eastAsia="黑体" w:hAnsi="黑体"/>
          <w:sz w:val="24"/>
          <w:szCs w:val="24"/>
          <w:bdr w:val="single" w:sz="4" w:space="0" w:color="000000"/>
          <w:shd w:val="solid" w:color="E6E6E6" w:fill="auto"/>
        </w:rPr>
        <w:t>解析</w:t>
      </w:r>
      <w:r w:rsidRPr="00CB5F5B">
        <w:rPr>
          <w:rFonts w:ascii="Times New Roman" w:eastAsia="楷体" w:hAnsi="楷体"/>
          <w:sz w:val="24"/>
          <w:szCs w:val="24"/>
        </w:rPr>
        <w:t>结合所学知识</w:t>
      </w:r>
      <w:r w:rsidRPr="00CB5F5B">
        <w:rPr>
          <w:rFonts w:ascii="Times New Roman" w:eastAsia="宋体" w:hAnsi="宋体"/>
          <w:sz w:val="24"/>
          <w:szCs w:val="24"/>
        </w:rPr>
        <w:t>,</w:t>
      </w:r>
      <w:r w:rsidRPr="00CB5F5B">
        <w:rPr>
          <w:rFonts w:ascii="Times New Roman" w:eastAsia="楷体" w:hAnsi="楷体"/>
          <w:sz w:val="24"/>
          <w:szCs w:val="24"/>
        </w:rPr>
        <w:t>可知</w:t>
      </w:r>
      <w:r w:rsidRPr="00CB5F5B">
        <w:rPr>
          <w:rFonts w:ascii="Times New Roman" w:eastAsia="宋体" w:hAnsi="宋体"/>
          <w:sz w:val="24"/>
          <w:szCs w:val="24"/>
        </w:rPr>
        <w:t>15</w:t>
      </w:r>
      <w:r w:rsidRPr="00CB5F5B">
        <w:rPr>
          <w:rFonts w:ascii="Times New Roman" w:eastAsia="楷体" w:hAnsi="楷体"/>
          <w:sz w:val="24"/>
          <w:szCs w:val="24"/>
        </w:rPr>
        <w:t>世纪意大利处于文艺复兴时期</w:t>
      </w:r>
      <w:r w:rsidRPr="00CB5F5B">
        <w:rPr>
          <w:rFonts w:ascii="Times New Roman" w:eastAsia="宋体" w:hAnsi="宋体"/>
          <w:sz w:val="24"/>
          <w:szCs w:val="24"/>
        </w:rPr>
        <w:t>,</w:t>
      </w:r>
      <w:r w:rsidRPr="00CB5F5B">
        <w:rPr>
          <w:rFonts w:ascii="Times New Roman" w:eastAsia="楷体" w:hAnsi="楷体"/>
          <w:sz w:val="24"/>
          <w:szCs w:val="24"/>
        </w:rPr>
        <w:t>维多里诺的教育模式强调发展儿童的个性</w:t>
      </w:r>
      <w:r w:rsidRPr="00CB5F5B">
        <w:rPr>
          <w:rFonts w:ascii="Times New Roman" w:eastAsia="宋体" w:hAnsi="宋体"/>
          <w:sz w:val="24"/>
          <w:szCs w:val="24"/>
        </w:rPr>
        <w:t>,</w:t>
      </w:r>
      <w:r w:rsidRPr="00CB5F5B">
        <w:rPr>
          <w:rFonts w:ascii="Times New Roman" w:eastAsia="楷体" w:hAnsi="楷体"/>
          <w:sz w:val="24"/>
          <w:szCs w:val="24"/>
        </w:rPr>
        <w:t>受到了以人为中心的人文主义的影响</w:t>
      </w:r>
      <w:r w:rsidRPr="00CB5F5B">
        <w:rPr>
          <w:rFonts w:ascii="Times New Roman" w:eastAsia="宋体" w:hAnsi="宋体"/>
          <w:sz w:val="24"/>
          <w:szCs w:val="24"/>
        </w:rPr>
        <w:t>,C</w:t>
      </w:r>
      <w:r w:rsidRPr="00CB5F5B">
        <w:rPr>
          <w:rFonts w:ascii="Times New Roman" w:eastAsia="楷体" w:hAnsi="楷体"/>
          <w:sz w:val="24"/>
          <w:szCs w:val="24"/>
        </w:rPr>
        <w:t>项正确</w:t>
      </w:r>
      <w:r w:rsidRPr="00CB5F5B">
        <w:rPr>
          <w:rFonts w:ascii="Times New Roman" w:eastAsia="宋体" w:hAnsi="宋体"/>
          <w:sz w:val="24"/>
          <w:szCs w:val="24"/>
        </w:rPr>
        <w:t>;</w:t>
      </w:r>
      <w:r w:rsidRPr="00CB5F5B">
        <w:rPr>
          <w:rFonts w:ascii="Times New Roman" w:eastAsia="楷体" w:hAnsi="楷体"/>
          <w:sz w:val="24"/>
          <w:szCs w:val="24"/>
        </w:rPr>
        <w:t>维多里诺的教育模式旨在发展人的个性</w:t>
      </w:r>
      <w:r w:rsidRPr="00CB5F5B">
        <w:rPr>
          <w:rFonts w:ascii="Times New Roman" w:eastAsia="宋体" w:hAnsi="宋体"/>
          <w:sz w:val="24"/>
          <w:szCs w:val="24"/>
        </w:rPr>
        <w:t>,</w:t>
      </w:r>
      <w:r w:rsidRPr="00CB5F5B">
        <w:rPr>
          <w:rFonts w:ascii="Times New Roman" w:eastAsia="楷体" w:hAnsi="楷体"/>
          <w:sz w:val="24"/>
          <w:szCs w:val="24"/>
        </w:rPr>
        <w:t>而非推动社会阶层流动</w:t>
      </w:r>
      <w:r w:rsidRPr="00CB5F5B">
        <w:rPr>
          <w:rFonts w:ascii="Times New Roman" w:eastAsia="宋体" w:hAnsi="宋体"/>
          <w:sz w:val="24"/>
          <w:szCs w:val="24"/>
        </w:rPr>
        <w:t>,</w:t>
      </w:r>
      <w:r w:rsidRPr="00CB5F5B">
        <w:rPr>
          <w:rFonts w:ascii="Times New Roman" w:eastAsia="楷体" w:hAnsi="楷体"/>
          <w:sz w:val="24"/>
          <w:szCs w:val="24"/>
        </w:rPr>
        <w:t>排除</w:t>
      </w:r>
      <w:r w:rsidRPr="00CB5F5B">
        <w:rPr>
          <w:rFonts w:ascii="Times New Roman" w:eastAsia="宋体" w:hAnsi="宋体"/>
          <w:sz w:val="24"/>
          <w:szCs w:val="24"/>
        </w:rPr>
        <w:t>A</w:t>
      </w:r>
      <w:r w:rsidRPr="00CB5F5B">
        <w:rPr>
          <w:rFonts w:ascii="Times New Roman" w:eastAsia="楷体" w:hAnsi="楷体"/>
          <w:sz w:val="24"/>
          <w:szCs w:val="24"/>
        </w:rPr>
        <w:t>项</w:t>
      </w:r>
      <w:r w:rsidRPr="00CB5F5B">
        <w:rPr>
          <w:rFonts w:ascii="Times New Roman" w:eastAsia="宋体" w:hAnsi="宋体"/>
          <w:sz w:val="24"/>
          <w:szCs w:val="24"/>
        </w:rPr>
        <w:t>;</w:t>
      </w:r>
      <w:r w:rsidRPr="00CB5F5B">
        <w:rPr>
          <w:rFonts w:ascii="Times New Roman" w:eastAsia="宋体" w:hAnsi="Times New Roman" w:cs="Times New Roman"/>
          <w:sz w:val="24"/>
          <w:szCs w:val="24"/>
        </w:rPr>
        <w:t>“</w:t>
      </w:r>
      <w:r w:rsidRPr="00CB5F5B">
        <w:rPr>
          <w:rFonts w:ascii="Times New Roman" w:eastAsia="楷体" w:hAnsi="楷体"/>
          <w:sz w:val="24"/>
          <w:szCs w:val="24"/>
        </w:rPr>
        <w:t>摆脱了神学思想的束缚</w:t>
      </w:r>
      <w:r w:rsidRPr="00CB5F5B">
        <w:rPr>
          <w:rFonts w:ascii="Times New Roman" w:eastAsia="宋体" w:hAnsi="Times New Roman" w:cs="Times New Roman"/>
          <w:sz w:val="24"/>
          <w:szCs w:val="24"/>
        </w:rPr>
        <w:t>”</w:t>
      </w:r>
      <w:r w:rsidRPr="00CB5F5B">
        <w:rPr>
          <w:rFonts w:ascii="Times New Roman" w:eastAsia="楷体" w:hAnsi="楷体"/>
          <w:sz w:val="24"/>
          <w:szCs w:val="24"/>
        </w:rPr>
        <w:t>说法过于绝对</w:t>
      </w:r>
      <w:r w:rsidRPr="00CB5F5B">
        <w:rPr>
          <w:rFonts w:ascii="Times New Roman" w:eastAsia="宋体" w:hAnsi="宋体"/>
          <w:sz w:val="24"/>
          <w:szCs w:val="24"/>
        </w:rPr>
        <w:t>,</w:t>
      </w:r>
      <w:r w:rsidRPr="00CB5F5B">
        <w:rPr>
          <w:rFonts w:ascii="Times New Roman" w:eastAsia="楷体" w:hAnsi="楷体"/>
          <w:sz w:val="24"/>
          <w:szCs w:val="24"/>
        </w:rPr>
        <w:t>排除</w:t>
      </w:r>
      <w:r w:rsidRPr="00CB5F5B">
        <w:rPr>
          <w:rFonts w:ascii="Times New Roman" w:eastAsia="宋体" w:hAnsi="宋体"/>
          <w:sz w:val="24"/>
          <w:szCs w:val="24"/>
        </w:rPr>
        <w:t>B</w:t>
      </w:r>
      <w:r w:rsidRPr="00CB5F5B">
        <w:rPr>
          <w:rFonts w:ascii="Times New Roman" w:eastAsia="楷体" w:hAnsi="楷体"/>
          <w:sz w:val="24"/>
          <w:szCs w:val="24"/>
        </w:rPr>
        <w:t>项</w:t>
      </w:r>
      <w:r w:rsidRPr="00CB5F5B">
        <w:rPr>
          <w:rFonts w:ascii="Times New Roman" w:eastAsia="宋体" w:hAnsi="宋体"/>
          <w:sz w:val="24"/>
          <w:szCs w:val="24"/>
        </w:rPr>
        <w:t>;D</w:t>
      </w:r>
      <w:r w:rsidRPr="00CB5F5B">
        <w:rPr>
          <w:rFonts w:ascii="Times New Roman" w:eastAsia="楷体" w:hAnsi="楷体"/>
          <w:sz w:val="24"/>
          <w:szCs w:val="24"/>
        </w:rPr>
        <w:t>项在题</w:t>
      </w:r>
      <w:proofErr w:type="gramStart"/>
      <w:r w:rsidRPr="00CB5F5B">
        <w:rPr>
          <w:rFonts w:ascii="Times New Roman" w:eastAsia="楷体" w:hAnsi="楷体"/>
          <w:sz w:val="24"/>
          <w:szCs w:val="24"/>
        </w:rPr>
        <w:t>干材料</w:t>
      </w:r>
      <w:proofErr w:type="gramEnd"/>
      <w:r w:rsidRPr="00CB5F5B">
        <w:rPr>
          <w:rFonts w:ascii="Times New Roman" w:eastAsia="楷体" w:hAnsi="楷体"/>
          <w:sz w:val="24"/>
          <w:szCs w:val="24"/>
        </w:rPr>
        <w:t>中未体现</w:t>
      </w:r>
      <w:r w:rsidRPr="00CB5F5B">
        <w:rPr>
          <w:rFonts w:ascii="Times New Roman" w:eastAsia="宋体" w:hAnsi="宋体"/>
          <w:sz w:val="24"/>
          <w:szCs w:val="24"/>
        </w:rPr>
        <w:t>,</w:t>
      </w:r>
      <w:r w:rsidRPr="00CB5F5B">
        <w:rPr>
          <w:rFonts w:ascii="Times New Roman" w:eastAsia="楷体" w:hAnsi="楷体"/>
          <w:sz w:val="24"/>
          <w:szCs w:val="24"/>
        </w:rPr>
        <w:t>排除。</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Times New Roman" w:eastAsia="宋体" w:hAnsi="Times New Roman"/>
          <w:b/>
          <w:sz w:val="24"/>
          <w:szCs w:val="24"/>
        </w:rPr>
        <w:t>4</w:t>
      </w:r>
      <w:r w:rsidRPr="00CB5F5B">
        <w:rPr>
          <w:rFonts w:ascii="Times New Roman" w:eastAsia="宋体" w:hAnsi="Times New Roman" w:cs="Times New Roman"/>
          <w:sz w:val="24"/>
          <w:szCs w:val="24"/>
        </w:rPr>
        <w:t>.</w:t>
      </w:r>
      <w:r w:rsidRPr="00CB5F5B">
        <w:rPr>
          <w:rFonts w:ascii="Times New Roman" w:eastAsia="宋体" w:hAnsi="宋体"/>
          <w:sz w:val="24"/>
          <w:szCs w:val="24"/>
        </w:rPr>
        <w:t>导致由图</w:t>
      </w:r>
      <w:r w:rsidRPr="00CB5F5B">
        <w:rPr>
          <w:rFonts w:ascii="Times New Roman" w:eastAsia="宋体" w:hAnsi="宋体"/>
          <w:sz w:val="24"/>
          <w:szCs w:val="24"/>
        </w:rPr>
        <w:t>1</w:t>
      </w:r>
      <w:proofErr w:type="gramStart"/>
      <w:r w:rsidRPr="00CB5F5B">
        <w:rPr>
          <w:rFonts w:ascii="Times New Roman" w:eastAsia="宋体" w:hAnsi="宋体"/>
          <w:sz w:val="24"/>
          <w:szCs w:val="24"/>
        </w:rPr>
        <w:t>向图</w:t>
      </w:r>
      <w:proofErr w:type="gramEnd"/>
      <w:r w:rsidRPr="00CB5F5B">
        <w:rPr>
          <w:rFonts w:ascii="Times New Roman" w:eastAsia="宋体" w:hAnsi="宋体"/>
          <w:sz w:val="24"/>
          <w:szCs w:val="24"/>
        </w:rPr>
        <w:t>2</w:t>
      </w:r>
      <w:r w:rsidRPr="00CB5F5B">
        <w:rPr>
          <w:rFonts w:ascii="Times New Roman" w:eastAsia="宋体" w:hAnsi="宋体"/>
          <w:sz w:val="24"/>
          <w:szCs w:val="24"/>
        </w:rPr>
        <w:t>转变的主要原因是</w:t>
      </w:r>
      <w:r w:rsidRPr="00CB5F5B">
        <w:rPr>
          <w:rFonts w:ascii="Times New Roman" w:eastAsia="宋体" w:hAnsi="宋体"/>
          <w:sz w:val="24"/>
          <w:szCs w:val="24"/>
        </w:rPr>
        <w:t>(</w:t>
      </w:r>
      <w:r w:rsidRPr="00CB5F5B">
        <w:rPr>
          <w:rFonts w:ascii="Times New Roman" w:eastAsia="宋体" w:hAnsi="宋体"/>
          <w:sz w:val="24"/>
          <w:szCs w:val="24"/>
        </w:rPr>
        <w:t xml:space="preserve">　　</w:t>
      </w:r>
      <w:r w:rsidRPr="00CB5F5B">
        <w:rPr>
          <w:rFonts w:ascii="Times New Roman" w:eastAsia="宋体" w:hAnsi="宋体"/>
          <w:sz w:val="24"/>
          <w:szCs w:val="24"/>
        </w:rPr>
        <w:t>)</w:t>
      </w:r>
    </w:p>
    <w:p w:rsidR="00CB5F5B" w:rsidRPr="00CB5F5B" w:rsidRDefault="00CB5F5B" w:rsidP="00CB5F5B">
      <w:pPr>
        <w:tabs>
          <w:tab w:val="left" w:pos="1871"/>
          <w:tab w:val="left" w:pos="3407"/>
          <w:tab w:val="left" w:pos="4949"/>
          <w:tab w:val="left" w:pos="6599"/>
        </w:tabs>
        <w:spacing w:line="360" w:lineRule="auto"/>
        <w:jc w:val="center"/>
        <w:rPr>
          <w:rFonts w:ascii="Times New Roman" w:eastAsia="宋体" w:hAnsi="宋体"/>
          <w:sz w:val="24"/>
          <w:szCs w:val="24"/>
        </w:rPr>
      </w:pPr>
      <w:r w:rsidRPr="00CB5F5B">
        <w:rPr>
          <w:rFonts w:ascii="Times New Roman" w:eastAsia="宋体" w:hAnsi="宋体"/>
          <w:noProof/>
          <w:sz w:val="24"/>
          <w:szCs w:val="24"/>
        </w:rPr>
        <w:drawing>
          <wp:inline distT="0" distB="0" distL="0" distR="0" wp14:anchorId="3A0B1FF3" wp14:editId="57D5725C">
            <wp:extent cx="1802880" cy="862560"/>
            <wp:effectExtent l="0" t="0" r="0" b="0"/>
            <wp:docPr id="245" name="HLGXQCRG56X.eps" descr="id:21474995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4.jpeg"/>
                    <pic:cNvPicPr/>
                  </pic:nvPicPr>
                  <pic:blipFill>
                    <a:blip r:embed="rId6"/>
                    <a:stretch>
                      <a:fillRect/>
                    </a:stretch>
                  </pic:blipFill>
                  <pic:spPr>
                    <a:xfrm>
                      <a:off x="0" y="0"/>
                      <a:ext cx="1802880" cy="862560"/>
                    </a:xfrm>
                    <a:prstGeom prst="rect">
                      <a:avLst/>
                    </a:prstGeom>
                  </pic:spPr>
                </pic:pic>
              </a:graphicData>
            </a:graphic>
          </wp:inline>
        </w:drawing>
      </w:r>
    </w:p>
    <w:p w:rsidR="00CB5F5B" w:rsidRPr="00CB5F5B" w:rsidRDefault="00CB5F5B" w:rsidP="00CB5F5B">
      <w:pPr>
        <w:tabs>
          <w:tab w:val="left" w:pos="1871"/>
          <w:tab w:val="left" w:pos="3407"/>
          <w:tab w:val="left" w:pos="4949"/>
          <w:tab w:val="left" w:pos="6599"/>
        </w:tabs>
        <w:spacing w:line="360" w:lineRule="auto"/>
        <w:jc w:val="center"/>
        <w:rPr>
          <w:rFonts w:ascii="Times New Roman" w:eastAsia="宋体" w:hAnsi="宋体"/>
          <w:sz w:val="24"/>
          <w:szCs w:val="24"/>
        </w:rPr>
      </w:pPr>
      <w:r w:rsidRPr="00CB5F5B">
        <w:rPr>
          <w:rFonts w:ascii="Times New Roman" w:eastAsia="楷体" w:hAnsi="楷体"/>
          <w:sz w:val="24"/>
          <w:szCs w:val="24"/>
        </w:rPr>
        <w:t>图</w:t>
      </w:r>
      <w:r w:rsidRPr="00CB5F5B">
        <w:rPr>
          <w:rFonts w:ascii="Times New Roman" w:eastAsia="宋体" w:hAnsi="宋体"/>
          <w:sz w:val="24"/>
          <w:szCs w:val="24"/>
        </w:rPr>
        <w:t>1</w:t>
      </w:r>
      <w:r w:rsidRPr="00CB5F5B">
        <w:rPr>
          <w:rFonts w:ascii="Times New Roman" w:eastAsia="宋体" w:hAnsi="宋体"/>
          <w:sz w:val="24"/>
          <w:szCs w:val="24"/>
        </w:rPr>
        <w:t xml:space="preserve">　</w:t>
      </w:r>
      <w:r w:rsidRPr="00CB5F5B">
        <w:rPr>
          <w:rFonts w:ascii="Times New Roman" w:eastAsia="楷体" w:hAnsi="楷体"/>
          <w:sz w:val="24"/>
          <w:szCs w:val="24"/>
        </w:rPr>
        <w:t>中世纪欧洲社会结构示意图</w:t>
      </w:r>
    </w:p>
    <w:p w:rsidR="00CB5F5B" w:rsidRPr="00CB5F5B" w:rsidRDefault="00CB5F5B" w:rsidP="00CB5F5B">
      <w:pPr>
        <w:tabs>
          <w:tab w:val="left" w:pos="1871"/>
          <w:tab w:val="left" w:pos="3407"/>
          <w:tab w:val="left" w:pos="4949"/>
          <w:tab w:val="left" w:pos="6599"/>
        </w:tabs>
        <w:spacing w:line="360" w:lineRule="auto"/>
        <w:jc w:val="center"/>
        <w:rPr>
          <w:rFonts w:ascii="Times New Roman" w:eastAsia="宋体" w:hAnsi="宋体"/>
          <w:sz w:val="24"/>
          <w:szCs w:val="24"/>
        </w:rPr>
      </w:pPr>
      <w:r w:rsidRPr="00CB5F5B">
        <w:rPr>
          <w:rFonts w:ascii="Times New Roman" w:eastAsia="宋体" w:hAnsi="宋体"/>
          <w:noProof/>
          <w:sz w:val="24"/>
          <w:szCs w:val="24"/>
        </w:rPr>
        <w:drawing>
          <wp:inline distT="0" distB="0" distL="0" distR="0" wp14:anchorId="32911F65" wp14:editId="046E35B8">
            <wp:extent cx="1714320" cy="1015560"/>
            <wp:effectExtent l="0" t="0" r="0" b="0"/>
            <wp:docPr id="246" name="HLGXQCRG57X.eps" descr="id:21474995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5.jpeg"/>
                    <pic:cNvPicPr/>
                  </pic:nvPicPr>
                  <pic:blipFill>
                    <a:blip r:embed="rId7"/>
                    <a:stretch>
                      <a:fillRect/>
                    </a:stretch>
                  </pic:blipFill>
                  <pic:spPr>
                    <a:xfrm>
                      <a:off x="0" y="0"/>
                      <a:ext cx="1714320" cy="1015560"/>
                    </a:xfrm>
                    <a:prstGeom prst="rect">
                      <a:avLst/>
                    </a:prstGeom>
                  </pic:spPr>
                </pic:pic>
              </a:graphicData>
            </a:graphic>
          </wp:inline>
        </w:drawing>
      </w:r>
    </w:p>
    <w:p w:rsidR="00CB5F5B" w:rsidRPr="00CB5F5B" w:rsidRDefault="00CB5F5B" w:rsidP="00CB5F5B">
      <w:pPr>
        <w:tabs>
          <w:tab w:val="left" w:pos="1871"/>
          <w:tab w:val="left" w:pos="3407"/>
          <w:tab w:val="left" w:pos="4949"/>
          <w:tab w:val="left" w:pos="6599"/>
        </w:tabs>
        <w:spacing w:line="360" w:lineRule="auto"/>
        <w:jc w:val="center"/>
        <w:rPr>
          <w:rFonts w:ascii="Times New Roman" w:eastAsia="宋体" w:hAnsi="宋体"/>
          <w:sz w:val="24"/>
          <w:szCs w:val="24"/>
        </w:rPr>
      </w:pPr>
      <w:r w:rsidRPr="00CB5F5B">
        <w:rPr>
          <w:rFonts w:ascii="Times New Roman" w:eastAsia="楷体" w:hAnsi="楷体"/>
          <w:sz w:val="24"/>
          <w:szCs w:val="24"/>
        </w:rPr>
        <w:t>图</w:t>
      </w:r>
      <w:r w:rsidRPr="00CB5F5B">
        <w:rPr>
          <w:rFonts w:ascii="Times New Roman" w:eastAsia="宋体" w:hAnsi="宋体"/>
          <w:sz w:val="24"/>
          <w:szCs w:val="24"/>
        </w:rPr>
        <w:t>2</w:t>
      </w:r>
      <w:r w:rsidRPr="00CB5F5B">
        <w:rPr>
          <w:rFonts w:ascii="Times New Roman" w:eastAsia="宋体" w:hAnsi="宋体"/>
          <w:sz w:val="24"/>
          <w:szCs w:val="24"/>
        </w:rPr>
        <w:t xml:space="preserve">　</w:t>
      </w:r>
      <w:r w:rsidRPr="00CB5F5B">
        <w:rPr>
          <w:rFonts w:ascii="Times New Roman" w:eastAsia="宋体" w:hAnsi="宋体"/>
          <w:sz w:val="24"/>
          <w:szCs w:val="24"/>
        </w:rPr>
        <w:t>16</w:t>
      </w:r>
      <w:r w:rsidRPr="00CB5F5B">
        <w:rPr>
          <w:rFonts w:ascii="Times New Roman" w:eastAsia="楷体" w:hAnsi="楷体"/>
          <w:sz w:val="24"/>
          <w:szCs w:val="24"/>
        </w:rPr>
        <w:t>世纪欧洲社会结构示意图</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Times New Roman" w:eastAsia="宋体" w:hAnsi="宋体"/>
          <w:sz w:val="24"/>
          <w:szCs w:val="24"/>
        </w:rPr>
        <w:t>A</w:t>
      </w:r>
      <w:r w:rsidRPr="00CB5F5B">
        <w:rPr>
          <w:rFonts w:ascii="Times New Roman" w:eastAsia="宋体" w:hAnsi="Times New Roman" w:cs="Times New Roman"/>
          <w:sz w:val="24"/>
          <w:szCs w:val="24"/>
        </w:rPr>
        <w:t>.</w:t>
      </w:r>
      <w:r w:rsidRPr="00CB5F5B">
        <w:rPr>
          <w:rFonts w:ascii="Times New Roman" w:eastAsia="宋体" w:hAnsi="宋体"/>
          <w:sz w:val="24"/>
          <w:szCs w:val="24"/>
        </w:rPr>
        <w:t>罗马教会与欧洲世俗王权矛盾的消除</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Times New Roman" w:eastAsia="宋体" w:hAnsi="宋体"/>
          <w:sz w:val="24"/>
          <w:szCs w:val="24"/>
        </w:rPr>
        <w:t>B</w:t>
      </w:r>
      <w:r w:rsidRPr="00CB5F5B">
        <w:rPr>
          <w:rFonts w:ascii="Times New Roman" w:eastAsia="宋体" w:hAnsi="Times New Roman" w:cs="Times New Roman"/>
          <w:sz w:val="24"/>
          <w:szCs w:val="24"/>
        </w:rPr>
        <w:t>.</w:t>
      </w:r>
      <w:r w:rsidRPr="00CB5F5B">
        <w:rPr>
          <w:rFonts w:ascii="Times New Roman" w:eastAsia="宋体" w:hAnsi="宋体"/>
          <w:sz w:val="24"/>
          <w:szCs w:val="24"/>
        </w:rPr>
        <w:t>资本主义经济的发展和人文主义的推动</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Times New Roman" w:eastAsia="宋体" w:hAnsi="宋体"/>
          <w:sz w:val="24"/>
          <w:szCs w:val="24"/>
        </w:rPr>
        <w:t>C</w:t>
      </w:r>
      <w:r w:rsidRPr="00CB5F5B">
        <w:rPr>
          <w:rFonts w:ascii="Times New Roman" w:eastAsia="宋体" w:hAnsi="Times New Roman" w:cs="Times New Roman"/>
          <w:sz w:val="24"/>
          <w:szCs w:val="24"/>
        </w:rPr>
        <w:t>.</w:t>
      </w:r>
      <w:r w:rsidRPr="00CB5F5B">
        <w:rPr>
          <w:rFonts w:ascii="Times New Roman" w:eastAsia="宋体" w:hAnsi="宋体"/>
          <w:sz w:val="24"/>
          <w:szCs w:val="24"/>
        </w:rPr>
        <w:t>启蒙运动理性主义的影响和促进</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Times New Roman" w:eastAsia="宋体" w:hAnsi="宋体"/>
          <w:sz w:val="24"/>
          <w:szCs w:val="24"/>
        </w:rPr>
        <w:t>D</w:t>
      </w:r>
      <w:r w:rsidRPr="00CB5F5B">
        <w:rPr>
          <w:rFonts w:ascii="Times New Roman" w:eastAsia="宋体" w:hAnsi="Times New Roman" w:cs="Times New Roman"/>
          <w:sz w:val="24"/>
          <w:szCs w:val="24"/>
        </w:rPr>
        <w:t>.</w:t>
      </w:r>
      <w:r w:rsidRPr="00CB5F5B">
        <w:rPr>
          <w:rFonts w:ascii="Times New Roman" w:eastAsia="宋体" w:hAnsi="宋体"/>
          <w:sz w:val="24"/>
          <w:szCs w:val="24"/>
        </w:rPr>
        <w:t>宗教神学思想的影响被驱除出社会领域</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Arial" w:eastAsia="黑体" w:hAnsi="黑体"/>
          <w:sz w:val="24"/>
          <w:szCs w:val="24"/>
          <w:bdr w:val="single" w:sz="4" w:space="0" w:color="000000"/>
          <w:shd w:val="solid" w:color="E6E6E6" w:fill="auto"/>
        </w:rPr>
        <w:t>答案</w:t>
      </w:r>
      <w:r w:rsidRPr="00CB5F5B">
        <w:rPr>
          <w:rFonts w:ascii="Times New Roman" w:eastAsia="宋体" w:hAnsi="宋体"/>
          <w:sz w:val="24"/>
          <w:szCs w:val="24"/>
        </w:rPr>
        <w:t>B</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Times New Roman" w:eastAsia="宋体" w:hAnsi="Times New Roman"/>
          <w:b/>
          <w:sz w:val="24"/>
          <w:szCs w:val="24"/>
        </w:rPr>
        <w:lastRenderedPageBreak/>
        <w:t>5</w:t>
      </w:r>
      <w:r w:rsidRPr="00CB5F5B">
        <w:rPr>
          <w:rFonts w:ascii="Times New Roman" w:eastAsia="宋体" w:hAnsi="Times New Roman" w:cs="Times New Roman"/>
          <w:sz w:val="24"/>
          <w:szCs w:val="24"/>
        </w:rPr>
        <w:t>.</w:t>
      </w:r>
      <w:r w:rsidRPr="00CB5F5B">
        <w:rPr>
          <w:rFonts w:ascii="Times New Roman" w:eastAsia="宋体" w:hAnsi="宋体"/>
          <w:sz w:val="24"/>
          <w:szCs w:val="24"/>
        </w:rPr>
        <w:t>下面所列内容是对近代欧洲某位科学巨匠的描述</w:t>
      </w:r>
      <w:r w:rsidRPr="00CB5F5B">
        <w:rPr>
          <w:rFonts w:ascii="Times New Roman" w:eastAsia="宋体" w:hAnsi="宋体"/>
          <w:sz w:val="24"/>
          <w:szCs w:val="24"/>
        </w:rPr>
        <w:t>,</w:t>
      </w:r>
      <w:r w:rsidRPr="00CB5F5B">
        <w:rPr>
          <w:rFonts w:ascii="Times New Roman" w:eastAsia="宋体" w:hAnsi="宋体"/>
          <w:sz w:val="24"/>
          <w:szCs w:val="24"/>
        </w:rPr>
        <w:t>据此判断他是</w:t>
      </w:r>
      <w:r w:rsidRPr="00CB5F5B">
        <w:rPr>
          <w:rFonts w:ascii="Times New Roman" w:eastAsia="宋体" w:hAnsi="宋体"/>
          <w:sz w:val="24"/>
          <w:szCs w:val="24"/>
        </w:rPr>
        <w:t>(</w:t>
      </w:r>
      <w:r w:rsidRPr="00CB5F5B">
        <w:rPr>
          <w:rFonts w:ascii="Times New Roman" w:eastAsia="宋体" w:hAnsi="宋体"/>
          <w:sz w:val="24"/>
          <w:szCs w:val="24"/>
        </w:rPr>
        <w:t xml:space="preserve">　　</w:t>
      </w:r>
      <w:r w:rsidRPr="00CB5F5B">
        <w:rPr>
          <w:rFonts w:ascii="Times New Roman" w:eastAsia="宋体" w:hAnsi="宋体"/>
          <w:sz w:val="24"/>
          <w:szCs w:val="24"/>
        </w:rPr>
        <w:t>)</w:t>
      </w:r>
    </w:p>
    <w:p w:rsidR="00CB5F5B" w:rsidRPr="00CB5F5B" w:rsidRDefault="00CB5F5B" w:rsidP="00CB5F5B">
      <w:pPr>
        <w:tabs>
          <w:tab w:val="left" w:pos="1871"/>
          <w:tab w:val="left" w:pos="3407"/>
          <w:tab w:val="left" w:pos="4949"/>
          <w:tab w:val="left" w:pos="6599"/>
        </w:tabs>
        <w:spacing w:line="360" w:lineRule="auto"/>
        <w:jc w:val="center"/>
        <w:rPr>
          <w:rFonts w:ascii="Times New Roman" w:eastAsia="宋体" w:hAnsi="宋体"/>
          <w:sz w:val="24"/>
          <w:szCs w:val="24"/>
        </w:rPr>
      </w:pPr>
      <w:r w:rsidRPr="00CB5F5B">
        <w:rPr>
          <w:rFonts w:ascii="Times New Roman" w:eastAsia="宋体" w:hAnsi="宋体"/>
          <w:noProof/>
          <w:sz w:val="24"/>
          <w:szCs w:val="24"/>
        </w:rPr>
        <w:drawing>
          <wp:inline distT="0" distB="0" distL="0" distR="0" wp14:anchorId="130F8706" wp14:editId="55BBA6FA">
            <wp:extent cx="2691360" cy="902160"/>
            <wp:effectExtent l="0" t="0" r="0" b="0"/>
            <wp:docPr id="247" name="23AQC22.eps" descr="id:21474995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6.jpeg"/>
                    <pic:cNvPicPr/>
                  </pic:nvPicPr>
                  <pic:blipFill>
                    <a:blip r:embed="rId8"/>
                    <a:stretch>
                      <a:fillRect/>
                    </a:stretch>
                  </pic:blipFill>
                  <pic:spPr>
                    <a:xfrm>
                      <a:off x="0" y="0"/>
                      <a:ext cx="2691360" cy="902160"/>
                    </a:xfrm>
                    <a:prstGeom prst="rect">
                      <a:avLst/>
                    </a:prstGeom>
                  </pic:spPr>
                </pic:pic>
              </a:graphicData>
            </a:graphic>
          </wp:inline>
        </w:drawing>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Times New Roman" w:eastAsia="宋体" w:hAnsi="宋体"/>
          <w:sz w:val="24"/>
          <w:szCs w:val="24"/>
        </w:rPr>
        <w:t>A</w:t>
      </w:r>
      <w:r w:rsidRPr="00CB5F5B">
        <w:rPr>
          <w:rFonts w:ascii="Times New Roman" w:eastAsia="宋体" w:hAnsi="Times New Roman" w:cs="Times New Roman"/>
          <w:sz w:val="24"/>
          <w:szCs w:val="24"/>
        </w:rPr>
        <w:t>.</w:t>
      </w:r>
      <w:r w:rsidRPr="00CB5F5B">
        <w:rPr>
          <w:rFonts w:ascii="Times New Roman" w:eastAsia="宋体" w:hAnsi="宋体"/>
          <w:sz w:val="24"/>
          <w:szCs w:val="24"/>
        </w:rPr>
        <w:t>牛顿</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Times New Roman" w:eastAsia="宋体" w:hAnsi="宋体"/>
          <w:sz w:val="24"/>
          <w:szCs w:val="24"/>
        </w:rPr>
        <w:t>B</w:t>
      </w:r>
      <w:r w:rsidRPr="00CB5F5B">
        <w:rPr>
          <w:rFonts w:ascii="Times New Roman" w:eastAsia="宋体" w:hAnsi="Times New Roman" w:cs="Times New Roman"/>
          <w:sz w:val="24"/>
          <w:szCs w:val="24"/>
        </w:rPr>
        <w:t>.</w:t>
      </w:r>
      <w:r w:rsidRPr="00CB5F5B">
        <w:rPr>
          <w:rFonts w:ascii="Times New Roman" w:eastAsia="宋体" w:hAnsi="宋体"/>
          <w:sz w:val="24"/>
          <w:szCs w:val="24"/>
        </w:rPr>
        <w:t>伽利略</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Times New Roman" w:eastAsia="宋体" w:hAnsi="宋体"/>
          <w:sz w:val="24"/>
          <w:szCs w:val="24"/>
        </w:rPr>
        <w:t>C</w:t>
      </w:r>
      <w:r w:rsidRPr="00CB5F5B">
        <w:rPr>
          <w:rFonts w:ascii="Times New Roman" w:eastAsia="宋体" w:hAnsi="Times New Roman" w:cs="Times New Roman"/>
          <w:sz w:val="24"/>
          <w:szCs w:val="24"/>
        </w:rPr>
        <w:t>.</w:t>
      </w:r>
      <w:r w:rsidRPr="00CB5F5B">
        <w:rPr>
          <w:rFonts w:ascii="Times New Roman" w:eastAsia="宋体" w:hAnsi="宋体"/>
          <w:sz w:val="24"/>
          <w:szCs w:val="24"/>
        </w:rPr>
        <w:t>哥白尼</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Times New Roman" w:eastAsia="宋体" w:hAnsi="宋体"/>
          <w:sz w:val="24"/>
          <w:szCs w:val="24"/>
        </w:rPr>
        <w:t>D</w:t>
      </w:r>
      <w:r w:rsidRPr="00CB5F5B">
        <w:rPr>
          <w:rFonts w:ascii="Times New Roman" w:eastAsia="宋体" w:hAnsi="Times New Roman" w:cs="Times New Roman"/>
          <w:sz w:val="24"/>
          <w:szCs w:val="24"/>
        </w:rPr>
        <w:t>.</w:t>
      </w:r>
      <w:r w:rsidRPr="00CB5F5B">
        <w:rPr>
          <w:rFonts w:ascii="Times New Roman" w:eastAsia="宋体" w:hAnsi="宋体"/>
          <w:sz w:val="24"/>
          <w:szCs w:val="24"/>
        </w:rPr>
        <w:t>达尔文</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Arial" w:eastAsia="黑体" w:hAnsi="黑体"/>
          <w:sz w:val="24"/>
          <w:szCs w:val="24"/>
          <w:bdr w:val="single" w:sz="4" w:space="0" w:color="000000"/>
          <w:shd w:val="solid" w:color="E6E6E6" w:fill="auto"/>
        </w:rPr>
        <w:t>答案</w:t>
      </w:r>
      <w:r w:rsidRPr="00CB5F5B">
        <w:rPr>
          <w:rFonts w:ascii="Times New Roman" w:eastAsia="宋体" w:hAnsi="宋体"/>
          <w:sz w:val="24"/>
          <w:szCs w:val="24"/>
        </w:rPr>
        <w:t>C</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Arial" w:eastAsia="黑体" w:hAnsi="黑体"/>
          <w:sz w:val="24"/>
          <w:szCs w:val="24"/>
          <w:bdr w:val="single" w:sz="4" w:space="0" w:color="000000"/>
          <w:shd w:val="solid" w:color="E6E6E6" w:fill="auto"/>
        </w:rPr>
        <w:t>解析</w:t>
      </w:r>
      <w:r w:rsidRPr="00CB5F5B">
        <w:rPr>
          <w:rFonts w:ascii="Times New Roman" w:eastAsia="楷体" w:hAnsi="楷体"/>
          <w:sz w:val="24"/>
          <w:szCs w:val="24"/>
        </w:rPr>
        <w:t>哥白尼提出</w:t>
      </w:r>
      <w:r w:rsidRPr="00CB5F5B">
        <w:rPr>
          <w:rFonts w:ascii="Times New Roman" w:eastAsia="宋体" w:hAnsi="Times New Roman" w:cs="Times New Roman"/>
          <w:sz w:val="24"/>
          <w:szCs w:val="24"/>
        </w:rPr>
        <w:t>“</w:t>
      </w:r>
      <w:r w:rsidRPr="00CB5F5B">
        <w:rPr>
          <w:rFonts w:ascii="Times New Roman" w:eastAsia="楷体" w:hAnsi="楷体"/>
          <w:sz w:val="24"/>
          <w:szCs w:val="24"/>
        </w:rPr>
        <w:t>日心说</w:t>
      </w:r>
      <w:r w:rsidRPr="00CB5F5B">
        <w:rPr>
          <w:rFonts w:ascii="Times New Roman" w:eastAsia="宋体" w:hAnsi="Times New Roman" w:cs="Times New Roman"/>
          <w:sz w:val="24"/>
          <w:szCs w:val="24"/>
        </w:rPr>
        <w:t>”</w:t>
      </w:r>
      <w:r w:rsidRPr="00CB5F5B">
        <w:rPr>
          <w:rFonts w:ascii="Times New Roman" w:eastAsia="宋体" w:hAnsi="宋体"/>
          <w:sz w:val="24"/>
          <w:szCs w:val="24"/>
        </w:rPr>
        <w:t>,</w:t>
      </w:r>
      <w:r w:rsidRPr="00CB5F5B">
        <w:rPr>
          <w:rFonts w:ascii="Times New Roman" w:eastAsia="楷体" w:hAnsi="楷体"/>
          <w:sz w:val="24"/>
          <w:szCs w:val="24"/>
        </w:rPr>
        <w:t>否定天主教会宣扬的</w:t>
      </w:r>
      <w:r w:rsidRPr="00CB5F5B">
        <w:rPr>
          <w:rFonts w:ascii="Times New Roman" w:eastAsia="宋体" w:hAnsi="Times New Roman" w:cs="Times New Roman"/>
          <w:sz w:val="24"/>
          <w:szCs w:val="24"/>
        </w:rPr>
        <w:t>“</w:t>
      </w:r>
      <w:r w:rsidRPr="00CB5F5B">
        <w:rPr>
          <w:rFonts w:ascii="Times New Roman" w:eastAsia="楷体" w:hAnsi="楷体"/>
          <w:sz w:val="24"/>
          <w:szCs w:val="24"/>
        </w:rPr>
        <w:t>地心说</w:t>
      </w:r>
      <w:r w:rsidRPr="00CB5F5B">
        <w:rPr>
          <w:rFonts w:ascii="Times New Roman" w:eastAsia="宋体" w:hAnsi="Times New Roman" w:cs="Times New Roman"/>
          <w:sz w:val="24"/>
          <w:szCs w:val="24"/>
        </w:rPr>
        <w:t>”</w:t>
      </w:r>
      <w:r w:rsidRPr="00CB5F5B">
        <w:rPr>
          <w:rFonts w:ascii="Times New Roman" w:eastAsia="宋体" w:hAnsi="宋体"/>
          <w:sz w:val="24"/>
          <w:szCs w:val="24"/>
        </w:rPr>
        <w:t>,</w:t>
      </w:r>
      <w:r w:rsidRPr="00CB5F5B">
        <w:rPr>
          <w:rFonts w:ascii="Times New Roman" w:eastAsia="楷体" w:hAnsi="楷体"/>
          <w:sz w:val="24"/>
          <w:szCs w:val="24"/>
        </w:rPr>
        <w:t>故</w:t>
      </w:r>
      <w:r w:rsidRPr="00CB5F5B">
        <w:rPr>
          <w:rFonts w:ascii="Times New Roman" w:eastAsia="宋体" w:hAnsi="宋体"/>
          <w:sz w:val="24"/>
          <w:szCs w:val="24"/>
        </w:rPr>
        <w:t>C</w:t>
      </w:r>
      <w:r w:rsidRPr="00CB5F5B">
        <w:rPr>
          <w:rFonts w:ascii="Times New Roman" w:eastAsia="楷体" w:hAnsi="楷体"/>
          <w:sz w:val="24"/>
          <w:szCs w:val="24"/>
        </w:rPr>
        <w:t>项正确。</w:t>
      </w:r>
      <w:r w:rsidRPr="00CB5F5B">
        <w:rPr>
          <w:rFonts w:ascii="Times New Roman" w:eastAsia="宋体" w:hAnsi="宋体"/>
          <w:sz w:val="24"/>
          <w:szCs w:val="24"/>
        </w:rPr>
        <w:t>A</w:t>
      </w:r>
      <w:r w:rsidRPr="00CB5F5B">
        <w:rPr>
          <w:rFonts w:ascii="Times New Roman" w:eastAsia="楷体" w:hAnsi="楷体"/>
          <w:sz w:val="24"/>
          <w:szCs w:val="24"/>
        </w:rPr>
        <w:t>、</w:t>
      </w:r>
      <w:r w:rsidRPr="00CB5F5B">
        <w:rPr>
          <w:rFonts w:ascii="Times New Roman" w:eastAsia="宋体" w:hAnsi="宋体"/>
          <w:sz w:val="24"/>
          <w:szCs w:val="24"/>
        </w:rPr>
        <w:t>B</w:t>
      </w:r>
      <w:r w:rsidRPr="00CB5F5B">
        <w:rPr>
          <w:rFonts w:ascii="Times New Roman" w:eastAsia="楷体" w:hAnsi="楷体"/>
          <w:sz w:val="24"/>
          <w:szCs w:val="24"/>
        </w:rPr>
        <w:t>、</w:t>
      </w:r>
      <w:r w:rsidRPr="00CB5F5B">
        <w:rPr>
          <w:rFonts w:ascii="Times New Roman" w:eastAsia="宋体" w:hAnsi="宋体"/>
          <w:sz w:val="24"/>
          <w:szCs w:val="24"/>
        </w:rPr>
        <w:t>D</w:t>
      </w:r>
      <w:r w:rsidRPr="00CB5F5B">
        <w:rPr>
          <w:rFonts w:ascii="Times New Roman" w:eastAsia="楷体" w:hAnsi="楷体"/>
          <w:sz w:val="24"/>
          <w:szCs w:val="24"/>
        </w:rPr>
        <w:t>三项均不符合题意</w:t>
      </w:r>
      <w:r w:rsidRPr="00CB5F5B">
        <w:rPr>
          <w:rFonts w:ascii="Times New Roman" w:eastAsia="宋体" w:hAnsi="宋体"/>
          <w:sz w:val="24"/>
          <w:szCs w:val="24"/>
        </w:rPr>
        <w:t>,</w:t>
      </w:r>
      <w:r w:rsidRPr="00CB5F5B">
        <w:rPr>
          <w:rFonts w:ascii="Times New Roman" w:eastAsia="楷体" w:hAnsi="楷体"/>
          <w:sz w:val="24"/>
          <w:szCs w:val="24"/>
        </w:rPr>
        <w:t>排除。</w:t>
      </w:r>
    </w:p>
    <w:p w:rsidR="00CB5F5B" w:rsidRPr="00CB5F5B" w:rsidRDefault="00CB5F5B" w:rsidP="00CB5F5B">
      <w:pPr>
        <w:tabs>
          <w:tab w:val="left" w:pos="1871"/>
          <w:tab w:val="left" w:pos="3407"/>
          <w:tab w:val="left" w:pos="4949"/>
          <w:tab w:val="left" w:pos="6599"/>
        </w:tabs>
        <w:spacing w:line="360" w:lineRule="auto"/>
        <w:rPr>
          <w:sz w:val="24"/>
          <w:szCs w:val="24"/>
        </w:rPr>
      </w:pPr>
      <w:r w:rsidRPr="00CB5F5B">
        <w:rPr>
          <w:rFonts w:ascii="Times New Roman" w:eastAsia="宋体" w:hAnsi="Times New Roman"/>
          <w:b/>
          <w:sz w:val="24"/>
          <w:szCs w:val="24"/>
        </w:rPr>
        <w:t>6</w:t>
      </w:r>
      <w:r w:rsidRPr="00CB5F5B">
        <w:rPr>
          <w:rFonts w:ascii="Times New Roman" w:eastAsia="宋体" w:hAnsi="Times New Roman" w:cs="Times New Roman"/>
          <w:sz w:val="24"/>
          <w:szCs w:val="24"/>
        </w:rPr>
        <w:t>.</w:t>
      </w:r>
      <w:r w:rsidRPr="00CB5F5B">
        <w:rPr>
          <w:rFonts w:ascii="Times New Roman" w:eastAsia="宋体" w:hAnsi="宋体"/>
          <w:sz w:val="24"/>
          <w:szCs w:val="24"/>
        </w:rPr>
        <w:t>下面为</w:t>
      </w:r>
      <w:r w:rsidRPr="00CB5F5B">
        <w:rPr>
          <w:rFonts w:ascii="Times New Roman" w:eastAsia="宋体" w:hAnsi="Times New Roman" w:cs="Times New Roman"/>
          <w:sz w:val="24"/>
          <w:szCs w:val="24"/>
        </w:rPr>
        <w:t>“</w:t>
      </w:r>
      <w:r w:rsidRPr="00CB5F5B">
        <w:rPr>
          <w:rFonts w:ascii="Times New Roman" w:eastAsia="宋体" w:hAnsi="宋体"/>
          <w:sz w:val="24"/>
          <w:szCs w:val="24"/>
        </w:rPr>
        <w:t>欧洲哲学发展历程与欧洲科技中心变化简表</w:t>
      </w:r>
      <w:r w:rsidRPr="00CB5F5B">
        <w:rPr>
          <w:rFonts w:ascii="Times New Roman" w:eastAsia="宋体" w:hAnsi="Times New Roman" w:cs="Times New Roman"/>
          <w:sz w:val="24"/>
          <w:szCs w:val="24"/>
        </w:rPr>
        <w:t>”</w:t>
      </w:r>
      <w:r w:rsidRPr="00CB5F5B">
        <w:rPr>
          <w:rFonts w:ascii="Times New Roman" w:eastAsia="宋体" w:hAnsi="宋体"/>
          <w:sz w:val="24"/>
          <w:szCs w:val="24"/>
        </w:rPr>
        <w:t>。据此可知</w:t>
      </w:r>
      <w:r w:rsidRPr="00CB5F5B">
        <w:rPr>
          <w:rFonts w:ascii="Times New Roman" w:eastAsia="宋体" w:hAnsi="宋体"/>
          <w:sz w:val="24"/>
          <w:szCs w:val="24"/>
        </w:rPr>
        <w:t>(</w:t>
      </w:r>
      <w:r w:rsidRPr="00CB5F5B">
        <w:rPr>
          <w:rFonts w:ascii="Times New Roman" w:eastAsia="宋体" w:hAnsi="宋体"/>
          <w:sz w:val="24"/>
          <w:szCs w:val="24"/>
        </w:rPr>
        <w:t xml:space="preserve">　　</w:t>
      </w:r>
      <w:r w:rsidRPr="00CB5F5B">
        <w:rPr>
          <w:rFonts w:ascii="Times New Roman" w:eastAsia="宋体" w:hAnsi="宋体"/>
          <w:sz w:val="24"/>
          <w:szCs w:val="24"/>
        </w:rPr>
        <w:t>)</w:t>
      </w:r>
    </w:p>
    <w:tbl>
      <w:tblPr>
        <w:tblW w:w="4995"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5476"/>
        <w:gridCol w:w="2776"/>
      </w:tblGrid>
      <w:tr w:rsidR="00CB5F5B" w:rsidRPr="00CB5F5B" w:rsidTr="00CB5F5B">
        <w:trPr>
          <w:jc w:val="center"/>
        </w:trPr>
        <w:tc>
          <w:tcPr>
            <w:tcW w:w="3318" w:type="pct"/>
            <w:shd w:val="clear" w:color="auto" w:fill="auto"/>
            <w:tcMar>
              <w:left w:w="0" w:type="dxa"/>
              <w:right w:w="0" w:type="dxa"/>
            </w:tcMar>
            <w:vAlign w:val="center"/>
          </w:tcPr>
          <w:p w:rsidR="00CB5F5B" w:rsidRPr="00CB5F5B" w:rsidRDefault="00CB5F5B" w:rsidP="00CB5F5B">
            <w:pPr>
              <w:tabs>
                <w:tab w:val="left" w:pos="1871"/>
                <w:tab w:val="left" w:pos="3407"/>
                <w:tab w:val="left" w:pos="4949"/>
                <w:tab w:val="left" w:pos="6599"/>
              </w:tabs>
              <w:spacing w:line="360" w:lineRule="auto"/>
              <w:rPr>
                <w:sz w:val="24"/>
                <w:szCs w:val="24"/>
              </w:rPr>
            </w:pPr>
            <w:r w:rsidRPr="00CB5F5B">
              <w:rPr>
                <w:rFonts w:ascii="Arial" w:eastAsia="黑体" w:hAnsi="黑体"/>
                <w:sz w:val="24"/>
                <w:szCs w:val="24"/>
              </w:rPr>
              <w:t>欧洲哲学发展历程</w:t>
            </w:r>
          </w:p>
        </w:tc>
        <w:tc>
          <w:tcPr>
            <w:tcW w:w="1682" w:type="pct"/>
            <w:shd w:val="clear" w:color="auto" w:fill="auto"/>
            <w:tcMar>
              <w:left w:w="0" w:type="dxa"/>
              <w:right w:w="0" w:type="dxa"/>
            </w:tcMar>
            <w:vAlign w:val="center"/>
          </w:tcPr>
          <w:p w:rsidR="00CB5F5B" w:rsidRPr="00CB5F5B" w:rsidRDefault="00CB5F5B" w:rsidP="00CB5F5B">
            <w:pPr>
              <w:tabs>
                <w:tab w:val="left" w:pos="1871"/>
                <w:tab w:val="left" w:pos="3407"/>
                <w:tab w:val="left" w:pos="4949"/>
                <w:tab w:val="left" w:pos="6599"/>
              </w:tabs>
              <w:spacing w:line="360" w:lineRule="auto"/>
              <w:rPr>
                <w:sz w:val="24"/>
                <w:szCs w:val="24"/>
              </w:rPr>
            </w:pPr>
            <w:r w:rsidRPr="00CB5F5B">
              <w:rPr>
                <w:rFonts w:ascii="Arial" w:eastAsia="黑体" w:hAnsi="黑体"/>
                <w:sz w:val="24"/>
                <w:szCs w:val="24"/>
              </w:rPr>
              <w:t>欧洲科技中心变化</w:t>
            </w:r>
          </w:p>
        </w:tc>
      </w:tr>
      <w:tr w:rsidR="00CB5F5B" w:rsidRPr="00CB5F5B" w:rsidTr="00CB5F5B">
        <w:trPr>
          <w:jc w:val="center"/>
        </w:trPr>
        <w:tc>
          <w:tcPr>
            <w:tcW w:w="3318" w:type="pct"/>
            <w:shd w:val="clear" w:color="auto" w:fill="auto"/>
            <w:tcMar>
              <w:left w:w="45" w:type="dxa"/>
              <w:right w:w="45" w:type="dxa"/>
            </w:tcMar>
            <w:vAlign w:val="center"/>
          </w:tcPr>
          <w:p w:rsidR="00CB5F5B" w:rsidRPr="00CB5F5B" w:rsidRDefault="00CB5F5B" w:rsidP="00CB5F5B">
            <w:pPr>
              <w:tabs>
                <w:tab w:val="left" w:pos="1871"/>
                <w:tab w:val="left" w:pos="3407"/>
                <w:tab w:val="left" w:pos="4949"/>
                <w:tab w:val="left" w:pos="6599"/>
              </w:tabs>
              <w:spacing w:line="360" w:lineRule="auto"/>
              <w:rPr>
                <w:sz w:val="24"/>
                <w:szCs w:val="24"/>
              </w:rPr>
            </w:pPr>
            <w:r w:rsidRPr="00CB5F5B">
              <w:rPr>
                <w:rFonts w:ascii="Times New Roman" w:eastAsia="楷体" w:hAnsi="楷体"/>
                <w:sz w:val="24"/>
                <w:szCs w:val="24"/>
              </w:rPr>
              <w:t>意大利文艺复兴人文主义思想</w:t>
            </w:r>
            <w:r w:rsidRPr="00CB5F5B">
              <w:rPr>
                <w:rFonts w:ascii="Times New Roman" w:eastAsia="宋体" w:hAnsi="宋体"/>
                <w:sz w:val="24"/>
                <w:szCs w:val="24"/>
              </w:rPr>
              <w:t>(</w:t>
            </w:r>
            <w:r w:rsidRPr="00CB5F5B">
              <w:rPr>
                <w:rFonts w:ascii="Times New Roman" w:eastAsia="楷体" w:hAnsi="楷体"/>
                <w:sz w:val="24"/>
                <w:szCs w:val="24"/>
              </w:rPr>
              <w:t>约</w:t>
            </w:r>
            <w:r w:rsidRPr="00CB5F5B">
              <w:rPr>
                <w:rFonts w:ascii="Times New Roman" w:eastAsia="宋体" w:hAnsi="宋体"/>
                <w:sz w:val="24"/>
                <w:szCs w:val="24"/>
              </w:rPr>
              <w:t>1350</w:t>
            </w:r>
            <w:r w:rsidRPr="00CB5F5B">
              <w:rPr>
                <w:rFonts w:ascii="Times New Roman" w:eastAsia="宋体" w:hAnsi="Times New Roman" w:cs="Times New Roman"/>
                <w:sz w:val="24"/>
                <w:szCs w:val="24"/>
              </w:rPr>
              <w:t>—</w:t>
            </w:r>
            <w:r w:rsidRPr="00CB5F5B">
              <w:rPr>
                <w:rFonts w:ascii="Times New Roman" w:eastAsia="宋体" w:hAnsi="宋体"/>
                <w:sz w:val="24"/>
                <w:szCs w:val="24"/>
              </w:rPr>
              <w:t>1630</w:t>
            </w:r>
            <w:r w:rsidRPr="00CB5F5B">
              <w:rPr>
                <w:rFonts w:ascii="Times New Roman" w:eastAsia="楷体" w:hAnsi="楷体"/>
                <w:sz w:val="24"/>
                <w:szCs w:val="24"/>
              </w:rPr>
              <w:t>年</w:t>
            </w:r>
            <w:r w:rsidRPr="00CB5F5B">
              <w:rPr>
                <w:rFonts w:ascii="Times New Roman" w:eastAsia="宋体" w:hAnsi="宋体"/>
                <w:sz w:val="24"/>
                <w:szCs w:val="24"/>
              </w:rPr>
              <w:t>)</w:t>
            </w:r>
          </w:p>
        </w:tc>
        <w:tc>
          <w:tcPr>
            <w:tcW w:w="1682" w:type="pct"/>
            <w:shd w:val="clear" w:color="auto" w:fill="auto"/>
            <w:tcMar>
              <w:left w:w="45" w:type="dxa"/>
              <w:right w:w="45" w:type="dxa"/>
            </w:tcMar>
            <w:vAlign w:val="center"/>
          </w:tcPr>
          <w:p w:rsidR="00CB5F5B" w:rsidRPr="00CB5F5B" w:rsidRDefault="00CB5F5B" w:rsidP="00CB5F5B">
            <w:pPr>
              <w:tabs>
                <w:tab w:val="left" w:pos="1871"/>
                <w:tab w:val="left" w:pos="3407"/>
                <w:tab w:val="left" w:pos="4949"/>
                <w:tab w:val="left" w:pos="6599"/>
              </w:tabs>
              <w:spacing w:line="360" w:lineRule="auto"/>
              <w:rPr>
                <w:sz w:val="24"/>
                <w:szCs w:val="24"/>
              </w:rPr>
            </w:pPr>
            <w:r w:rsidRPr="00CB5F5B">
              <w:rPr>
                <w:rFonts w:ascii="Times New Roman" w:eastAsia="楷体" w:hAnsi="楷体"/>
                <w:sz w:val="24"/>
                <w:szCs w:val="24"/>
              </w:rPr>
              <w:t>意大利</w:t>
            </w:r>
            <w:r w:rsidRPr="00CB5F5B">
              <w:rPr>
                <w:rFonts w:ascii="Times New Roman" w:eastAsia="宋体" w:hAnsi="宋体"/>
                <w:sz w:val="24"/>
                <w:szCs w:val="24"/>
              </w:rPr>
              <w:t>(1540</w:t>
            </w:r>
            <w:r w:rsidRPr="00CB5F5B">
              <w:rPr>
                <w:rFonts w:ascii="Times New Roman" w:eastAsia="宋体" w:hAnsi="Times New Roman" w:cs="Times New Roman"/>
                <w:sz w:val="24"/>
                <w:szCs w:val="24"/>
              </w:rPr>
              <w:t>—</w:t>
            </w:r>
            <w:r w:rsidRPr="00CB5F5B">
              <w:rPr>
                <w:rFonts w:ascii="Times New Roman" w:eastAsia="宋体" w:hAnsi="宋体"/>
                <w:sz w:val="24"/>
                <w:szCs w:val="24"/>
              </w:rPr>
              <w:t>1610</w:t>
            </w:r>
            <w:r w:rsidRPr="00CB5F5B">
              <w:rPr>
                <w:rFonts w:ascii="Times New Roman" w:eastAsia="楷体" w:hAnsi="楷体"/>
                <w:sz w:val="24"/>
                <w:szCs w:val="24"/>
              </w:rPr>
              <w:t>年</w:t>
            </w:r>
            <w:r w:rsidRPr="00CB5F5B">
              <w:rPr>
                <w:rFonts w:ascii="Times New Roman" w:eastAsia="宋体" w:hAnsi="宋体"/>
                <w:sz w:val="24"/>
                <w:szCs w:val="24"/>
              </w:rPr>
              <w:t>)</w:t>
            </w:r>
          </w:p>
        </w:tc>
      </w:tr>
      <w:tr w:rsidR="00CB5F5B" w:rsidRPr="00CB5F5B" w:rsidTr="00CB5F5B">
        <w:trPr>
          <w:jc w:val="center"/>
        </w:trPr>
        <w:tc>
          <w:tcPr>
            <w:tcW w:w="3318" w:type="pct"/>
            <w:shd w:val="clear" w:color="auto" w:fill="auto"/>
            <w:tcMar>
              <w:left w:w="45" w:type="dxa"/>
              <w:right w:w="45" w:type="dxa"/>
            </w:tcMar>
            <w:vAlign w:val="center"/>
          </w:tcPr>
          <w:p w:rsidR="00CB5F5B" w:rsidRPr="00CB5F5B" w:rsidRDefault="00CB5F5B" w:rsidP="00CB5F5B">
            <w:pPr>
              <w:tabs>
                <w:tab w:val="left" w:pos="1871"/>
                <w:tab w:val="left" w:pos="3407"/>
                <w:tab w:val="left" w:pos="4949"/>
                <w:tab w:val="left" w:pos="6599"/>
              </w:tabs>
              <w:spacing w:line="360" w:lineRule="auto"/>
              <w:rPr>
                <w:sz w:val="24"/>
                <w:szCs w:val="24"/>
              </w:rPr>
            </w:pPr>
            <w:r w:rsidRPr="00CB5F5B">
              <w:rPr>
                <w:rFonts w:ascii="Times New Roman" w:eastAsia="楷体" w:hAnsi="楷体"/>
                <w:sz w:val="24"/>
                <w:szCs w:val="24"/>
              </w:rPr>
              <w:t>英国经验论哲学</w:t>
            </w:r>
            <w:r w:rsidRPr="00CB5F5B">
              <w:rPr>
                <w:rFonts w:ascii="Times New Roman" w:eastAsia="宋体" w:hAnsi="宋体"/>
                <w:sz w:val="24"/>
                <w:szCs w:val="24"/>
              </w:rPr>
              <w:t>(</w:t>
            </w:r>
            <w:r w:rsidRPr="00CB5F5B">
              <w:rPr>
                <w:rFonts w:ascii="Times New Roman" w:eastAsia="楷体" w:hAnsi="楷体"/>
                <w:sz w:val="24"/>
                <w:szCs w:val="24"/>
              </w:rPr>
              <w:t>约</w:t>
            </w:r>
            <w:r w:rsidRPr="00CB5F5B">
              <w:rPr>
                <w:rFonts w:ascii="Times New Roman" w:eastAsia="宋体" w:hAnsi="宋体"/>
                <w:sz w:val="24"/>
                <w:szCs w:val="24"/>
              </w:rPr>
              <w:t>1610</w:t>
            </w:r>
            <w:r w:rsidRPr="00CB5F5B">
              <w:rPr>
                <w:rFonts w:ascii="Times New Roman" w:eastAsia="宋体" w:hAnsi="Times New Roman" w:cs="Times New Roman"/>
                <w:sz w:val="24"/>
                <w:szCs w:val="24"/>
              </w:rPr>
              <w:t>—</w:t>
            </w:r>
            <w:r w:rsidRPr="00CB5F5B">
              <w:rPr>
                <w:rFonts w:ascii="Times New Roman" w:eastAsia="宋体" w:hAnsi="宋体"/>
                <w:sz w:val="24"/>
                <w:szCs w:val="24"/>
              </w:rPr>
              <w:t>1710</w:t>
            </w:r>
            <w:r w:rsidRPr="00CB5F5B">
              <w:rPr>
                <w:rFonts w:ascii="Times New Roman" w:eastAsia="楷体" w:hAnsi="楷体"/>
                <w:sz w:val="24"/>
                <w:szCs w:val="24"/>
              </w:rPr>
              <w:t>年</w:t>
            </w:r>
            <w:r w:rsidRPr="00CB5F5B">
              <w:rPr>
                <w:rFonts w:ascii="Times New Roman" w:eastAsia="宋体" w:hAnsi="宋体"/>
                <w:sz w:val="24"/>
                <w:szCs w:val="24"/>
              </w:rPr>
              <w:t>)</w:t>
            </w:r>
          </w:p>
        </w:tc>
        <w:tc>
          <w:tcPr>
            <w:tcW w:w="1682" w:type="pct"/>
            <w:shd w:val="clear" w:color="auto" w:fill="auto"/>
            <w:tcMar>
              <w:left w:w="45" w:type="dxa"/>
              <w:right w:w="45" w:type="dxa"/>
            </w:tcMar>
            <w:vAlign w:val="center"/>
          </w:tcPr>
          <w:p w:rsidR="00CB5F5B" w:rsidRPr="00CB5F5B" w:rsidRDefault="00CB5F5B" w:rsidP="00CB5F5B">
            <w:pPr>
              <w:tabs>
                <w:tab w:val="left" w:pos="1871"/>
                <w:tab w:val="left" w:pos="3407"/>
                <w:tab w:val="left" w:pos="4949"/>
                <w:tab w:val="left" w:pos="6599"/>
              </w:tabs>
              <w:spacing w:line="360" w:lineRule="auto"/>
              <w:rPr>
                <w:sz w:val="24"/>
                <w:szCs w:val="24"/>
              </w:rPr>
            </w:pPr>
            <w:r w:rsidRPr="00CB5F5B">
              <w:rPr>
                <w:rFonts w:ascii="Times New Roman" w:eastAsia="楷体" w:hAnsi="楷体"/>
                <w:sz w:val="24"/>
                <w:szCs w:val="24"/>
              </w:rPr>
              <w:t>英国</w:t>
            </w:r>
            <w:r w:rsidRPr="00CB5F5B">
              <w:rPr>
                <w:rFonts w:ascii="Times New Roman" w:eastAsia="宋体" w:hAnsi="宋体"/>
                <w:sz w:val="24"/>
                <w:szCs w:val="24"/>
              </w:rPr>
              <w:t>(1660</w:t>
            </w:r>
            <w:r w:rsidRPr="00CB5F5B">
              <w:rPr>
                <w:rFonts w:ascii="Times New Roman" w:eastAsia="宋体" w:hAnsi="Times New Roman" w:cs="Times New Roman"/>
                <w:sz w:val="24"/>
                <w:szCs w:val="24"/>
              </w:rPr>
              <w:t>—</w:t>
            </w:r>
            <w:r w:rsidRPr="00CB5F5B">
              <w:rPr>
                <w:rFonts w:ascii="Times New Roman" w:eastAsia="宋体" w:hAnsi="宋体"/>
                <w:sz w:val="24"/>
                <w:szCs w:val="24"/>
              </w:rPr>
              <w:t>1730</w:t>
            </w:r>
            <w:r w:rsidRPr="00CB5F5B">
              <w:rPr>
                <w:rFonts w:ascii="Times New Roman" w:eastAsia="楷体" w:hAnsi="楷体"/>
                <w:sz w:val="24"/>
                <w:szCs w:val="24"/>
              </w:rPr>
              <w:t>年</w:t>
            </w:r>
            <w:r w:rsidRPr="00CB5F5B">
              <w:rPr>
                <w:rFonts w:ascii="Times New Roman" w:eastAsia="宋体" w:hAnsi="宋体"/>
                <w:sz w:val="24"/>
                <w:szCs w:val="24"/>
              </w:rPr>
              <w:t>)</w:t>
            </w:r>
          </w:p>
        </w:tc>
      </w:tr>
      <w:tr w:rsidR="00CB5F5B" w:rsidRPr="00CB5F5B" w:rsidTr="00CB5F5B">
        <w:trPr>
          <w:jc w:val="center"/>
        </w:trPr>
        <w:tc>
          <w:tcPr>
            <w:tcW w:w="3318" w:type="pct"/>
            <w:shd w:val="clear" w:color="auto" w:fill="auto"/>
            <w:tcMar>
              <w:left w:w="45" w:type="dxa"/>
              <w:right w:w="45" w:type="dxa"/>
            </w:tcMar>
            <w:vAlign w:val="center"/>
          </w:tcPr>
          <w:p w:rsidR="00CB5F5B" w:rsidRPr="00CB5F5B" w:rsidRDefault="00CB5F5B" w:rsidP="00CB5F5B">
            <w:pPr>
              <w:tabs>
                <w:tab w:val="left" w:pos="1871"/>
                <w:tab w:val="left" w:pos="3407"/>
                <w:tab w:val="left" w:pos="4949"/>
                <w:tab w:val="left" w:pos="6599"/>
              </w:tabs>
              <w:spacing w:line="360" w:lineRule="auto"/>
              <w:rPr>
                <w:sz w:val="24"/>
                <w:szCs w:val="24"/>
              </w:rPr>
            </w:pPr>
            <w:r w:rsidRPr="00CB5F5B">
              <w:rPr>
                <w:rFonts w:ascii="Times New Roman" w:eastAsia="楷体" w:hAnsi="楷体"/>
                <w:sz w:val="24"/>
                <w:szCs w:val="24"/>
              </w:rPr>
              <w:t>法国的唯物主义哲学</w:t>
            </w:r>
            <w:r w:rsidRPr="00CB5F5B">
              <w:rPr>
                <w:rFonts w:ascii="Times New Roman" w:eastAsia="宋体" w:hAnsi="宋体"/>
                <w:sz w:val="24"/>
                <w:szCs w:val="24"/>
              </w:rPr>
              <w:t>(</w:t>
            </w:r>
            <w:r w:rsidRPr="00CB5F5B">
              <w:rPr>
                <w:rFonts w:ascii="Times New Roman" w:eastAsia="楷体" w:hAnsi="楷体"/>
                <w:sz w:val="24"/>
                <w:szCs w:val="24"/>
              </w:rPr>
              <w:t>约</w:t>
            </w:r>
            <w:r w:rsidRPr="00CB5F5B">
              <w:rPr>
                <w:rFonts w:ascii="Times New Roman" w:eastAsia="宋体" w:hAnsi="宋体"/>
                <w:sz w:val="24"/>
                <w:szCs w:val="24"/>
              </w:rPr>
              <w:t>1700</w:t>
            </w:r>
            <w:r w:rsidRPr="00CB5F5B">
              <w:rPr>
                <w:rFonts w:ascii="Times New Roman" w:eastAsia="宋体" w:hAnsi="Times New Roman" w:cs="Times New Roman"/>
                <w:sz w:val="24"/>
                <w:szCs w:val="24"/>
              </w:rPr>
              <w:t>—</w:t>
            </w:r>
            <w:r w:rsidRPr="00CB5F5B">
              <w:rPr>
                <w:rFonts w:ascii="Times New Roman" w:eastAsia="宋体" w:hAnsi="宋体"/>
                <w:sz w:val="24"/>
                <w:szCs w:val="24"/>
              </w:rPr>
              <w:t>1800</w:t>
            </w:r>
            <w:r w:rsidRPr="00CB5F5B">
              <w:rPr>
                <w:rFonts w:ascii="Times New Roman" w:eastAsia="楷体" w:hAnsi="楷体"/>
                <w:sz w:val="24"/>
                <w:szCs w:val="24"/>
              </w:rPr>
              <w:t>年</w:t>
            </w:r>
            <w:r w:rsidRPr="00CB5F5B">
              <w:rPr>
                <w:rFonts w:ascii="Times New Roman" w:eastAsia="宋体" w:hAnsi="宋体"/>
                <w:sz w:val="24"/>
                <w:szCs w:val="24"/>
              </w:rPr>
              <w:t>)</w:t>
            </w:r>
          </w:p>
        </w:tc>
        <w:tc>
          <w:tcPr>
            <w:tcW w:w="1682" w:type="pct"/>
            <w:shd w:val="clear" w:color="auto" w:fill="auto"/>
            <w:tcMar>
              <w:left w:w="45" w:type="dxa"/>
              <w:right w:w="45" w:type="dxa"/>
            </w:tcMar>
            <w:vAlign w:val="center"/>
          </w:tcPr>
          <w:p w:rsidR="00CB5F5B" w:rsidRPr="00CB5F5B" w:rsidRDefault="00CB5F5B" w:rsidP="00CB5F5B">
            <w:pPr>
              <w:tabs>
                <w:tab w:val="left" w:pos="1871"/>
                <w:tab w:val="left" w:pos="3407"/>
                <w:tab w:val="left" w:pos="4949"/>
                <w:tab w:val="left" w:pos="6599"/>
              </w:tabs>
              <w:spacing w:line="360" w:lineRule="auto"/>
              <w:rPr>
                <w:sz w:val="24"/>
                <w:szCs w:val="24"/>
              </w:rPr>
            </w:pPr>
            <w:r w:rsidRPr="00CB5F5B">
              <w:rPr>
                <w:rFonts w:ascii="Times New Roman" w:eastAsia="楷体" w:hAnsi="楷体"/>
                <w:sz w:val="24"/>
                <w:szCs w:val="24"/>
              </w:rPr>
              <w:t>法国</w:t>
            </w:r>
            <w:r w:rsidRPr="00CB5F5B">
              <w:rPr>
                <w:rFonts w:ascii="Times New Roman" w:eastAsia="宋体" w:hAnsi="宋体"/>
                <w:sz w:val="24"/>
                <w:szCs w:val="24"/>
              </w:rPr>
              <w:t>(1770</w:t>
            </w:r>
            <w:r w:rsidRPr="00CB5F5B">
              <w:rPr>
                <w:rFonts w:ascii="Times New Roman" w:eastAsia="宋体" w:hAnsi="Times New Roman" w:cs="Times New Roman"/>
                <w:sz w:val="24"/>
                <w:szCs w:val="24"/>
              </w:rPr>
              <w:t>—</w:t>
            </w:r>
            <w:r w:rsidRPr="00CB5F5B">
              <w:rPr>
                <w:rFonts w:ascii="Times New Roman" w:eastAsia="宋体" w:hAnsi="宋体"/>
                <w:sz w:val="24"/>
                <w:szCs w:val="24"/>
              </w:rPr>
              <w:t>1830</w:t>
            </w:r>
            <w:r w:rsidRPr="00CB5F5B">
              <w:rPr>
                <w:rFonts w:ascii="Times New Roman" w:eastAsia="楷体" w:hAnsi="楷体"/>
                <w:sz w:val="24"/>
                <w:szCs w:val="24"/>
              </w:rPr>
              <w:t>年</w:t>
            </w:r>
            <w:r w:rsidRPr="00CB5F5B">
              <w:rPr>
                <w:rFonts w:ascii="Times New Roman" w:eastAsia="宋体" w:hAnsi="宋体"/>
                <w:sz w:val="24"/>
                <w:szCs w:val="24"/>
              </w:rPr>
              <w:t>)</w:t>
            </w:r>
          </w:p>
        </w:tc>
      </w:tr>
      <w:tr w:rsidR="00CB5F5B" w:rsidRPr="00CB5F5B" w:rsidTr="00CB5F5B">
        <w:trPr>
          <w:jc w:val="center"/>
        </w:trPr>
        <w:tc>
          <w:tcPr>
            <w:tcW w:w="3318" w:type="pct"/>
            <w:shd w:val="clear" w:color="auto" w:fill="auto"/>
            <w:tcMar>
              <w:left w:w="45" w:type="dxa"/>
              <w:right w:w="45" w:type="dxa"/>
            </w:tcMar>
            <w:vAlign w:val="center"/>
          </w:tcPr>
          <w:p w:rsidR="00CB5F5B" w:rsidRPr="00CB5F5B" w:rsidRDefault="00CB5F5B" w:rsidP="00CB5F5B">
            <w:pPr>
              <w:tabs>
                <w:tab w:val="left" w:pos="1871"/>
                <w:tab w:val="left" w:pos="3407"/>
                <w:tab w:val="left" w:pos="4949"/>
                <w:tab w:val="left" w:pos="6599"/>
              </w:tabs>
              <w:spacing w:line="360" w:lineRule="auto"/>
              <w:rPr>
                <w:sz w:val="24"/>
                <w:szCs w:val="24"/>
              </w:rPr>
            </w:pPr>
            <w:r w:rsidRPr="00CB5F5B">
              <w:rPr>
                <w:rFonts w:ascii="Times New Roman" w:eastAsia="楷体" w:hAnsi="楷体"/>
                <w:sz w:val="24"/>
                <w:szCs w:val="24"/>
              </w:rPr>
              <w:t>德国的古典哲学</w:t>
            </w:r>
            <w:r w:rsidRPr="00CB5F5B">
              <w:rPr>
                <w:rFonts w:ascii="Times New Roman" w:eastAsia="宋体" w:hAnsi="宋体"/>
                <w:sz w:val="24"/>
                <w:szCs w:val="24"/>
              </w:rPr>
              <w:t>(</w:t>
            </w:r>
            <w:r w:rsidRPr="00CB5F5B">
              <w:rPr>
                <w:rFonts w:ascii="Times New Roman" w:eastAsia="楷体" w:hAnsi="楷体"/>
                <w:sz w:val="24"/>
                <w:szCs w:val="24"/>
              </w:rPr>
              <w:t>约</w:t>
            </w:r>
            <w:r w:rsidRPr="00CB5F5B">
              <w:rPr>
                <w:rFonts w:ascii="Times New Roman" w:eastAsia="宋体" w:hAnsi="宋体"/>
                <w:sz w:val="24"/>
                <w:szCs w:val="24"/>
              </w:rPr>
              <w:t>1770</w:t>
            </w:r>
            <w:r w:rsidRPr="00CB5F5B">
              <w:rPr>
                <w:rFonts w:ascii="Times New Roman" w:eastAsia="宋体" w:hAnsi="Times New Roman" w:cs="Times New Roman"/>
                <w:sz w:val="24"/>
                <w:szCs w:val="24"/>
              </w:rPr>
              <w:t>—</w:t>
            </w:r>
            <w:r w:rsidRPr="00CB5F5B">
              <w:rPr>
                <w:rFonts w:ascii="Times New Roman" w:eastAsia="宋体" w:hAnsi="宋体"/>
                <w:sz w:val="24"/>
                <w:szCs w:val="24"/>
              </w:rPr>
              <w:t>1850</w:t>
            </w:r>
            <w:r w:rsidRPr="00CB5F5B">
              <w:rPr>
                <w:rFonts w:ascii="Times New Roman" w:eastAsia="楷体" w:hAnsi="楷体"/>
                <w:sz w:val="24"/>
                <w:szCs w:val="24"/>
              </w:rPr>
              <w:t>年</w:t>
            </w:r>
            <w:r w:rsidRPr="00CB5F5B">
              <w:rPr>
                <w:rFonts w:ascii="Times New Roman" w:eastAsia="宋体" w:hAnsi="宋体"/>
                <w:sz w:val="24"/>
                <w:szCs w:val="24"/>
              </w:rPr>
              <w:t>)</w:t>
            </w:r>
          </w:p>
        </w:tc>
        <w:tc>
          <w:tcPr>
            <w:tcW w:w="1682" w:type="pct"/>
            <w:shd w:val="clear" w:color="auto" w:fill="auto"/>
            <w:tcMar>
              <w:left w:w="45" w:type="dxa"/>
              <w:right w:w="45" w:type="dxa"/>
            </w:tcMar>
            <w:vAlign w:val="center"/>
          </w:tcPr>
          <w:p w:rsidR="00CB5F5B" w:rsidRPr="00CB5F5B" w:rsidRDefault="00CB5F5B" w:rsidP="00CB5F5B">
            <w:pPr>
              <w:tabs>
                <w:tab w:val="left" w:pos="1871"/>
                <w:tab w:val="left" w:pos="3407"/>
                <w:tab w:val="left" w:pos="4949"/>
                <w:tab w:val="left" w:pos="6599"/>
              </w:tabs>
              <w:spacing w:line="360" w:lineRule="auto"/>
              <w:rPr>
                <w:sz w:val="24"/>
                <w:szCs w:val="24"/>
              </w:rPr>
            </w:pPr>
            <w:r w:rsidRPr="00CB5F5B">
              <w:rPr>
                <w:rFonts w:ascii="Times New Roman" w:eastAsia="楷体" w:hAnsi="楷体"/>
                <w:sz w:val="24"/>
                <w:szCs w:val="24"/>
              </w:rPr>
              <w:t>德国</w:t>
            </w:r>
            <w:r w:rsidRPr="00CB5F5B">
              <w:rPr>
                <w:rFonts w:ascii="Times New Roman" w:eastAsia="宋体" w:hAnsi="宋体"/>
                <w:sz w:val="24"/>
                <w:szCs w:val="24"/>
              </w:rPr>
              <w:t>(1810</w:t>
            </w:r>
            <w:r w:rsidRPr="00CB5F5B">
              <w:rPr>
                <w:rFonts w:ascii="Times New Roman" w:eastAsia="宋体" w:hAnsi="Times New Roman" w:cs="Times New Roman"/>
                <w:sz w:val="24"/>
                <w:szCs w:val="24"/>
              </w:rPr>
              <w:t>—</w:t>
            </w:r>
            <w:r w:rsidRPr="00CB5F5B">
              <w:rPr>
                <w:rFonts w:ascii="Times New Roman" w:eastAsia="宋体" w:hAnsi="宋体"/>
                <w:sz w:val="24"/>
                <w:szCs w:val="24"/>
              </w:rPr>
              <w:t>1920</w:t>
            </w:r>
            <w:r w:rsidRPr="00CB5F5B">
              <w:rPr>
                <w:rFonts w:ascii="Times New Roman" w:eastAsia="楷体" w:hAnsi="楷体"/>
                <w:sz w:val="24"/>
                <w:szCs w:val="24"/>
              </w:rPr>
              <w:t>年</w:t>
            </w:r>
            <w:r w:rsidRPr="00CB5F5B">
              <w:rPr>
                <w:rFonts w:ascii="Times New Roman" w:eastAsia="宋体" w:hAnsi="宋体"/>
                <w:sz w:val="24"/>
                <w:szCs w:val="24"/>
              </w:rPr>
              <w:t>)</w:t>
            </w:r>
          </w:p>
        </w:tc>
      </w:tr>
    </w:tbl>
    <w:p w:rsidR="00CB5F5B" w:rsidRPr="00CB5F5B" w:rsidRDefault="00CB5F5B" w:rsidP="00CB5F5B">
      <w:pPr>
        <w:tabs>
          <w:tab w:val="left" w:pos="1871"/>
          <w:tab w:val="left" w:pos="3407"/>
          <w:tab w:val="left" w:pos="4949"/>
          <w:tab w:val="left" w:pos="6599"/>
        </w:tabs>
        <w:spacing w:line="360" w:lineRule="auto"/>
        <w:rPr>
          <w:rFonts w:ascii="Times New Roman" w:eastAsia="宋体" w:hAnsi="宋体" w:hint="eastAsia"/>
          <w:sz w:val="24"/>
          <w:szCs w:val="24"/>
        </w:rPr>
      </w:pP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Times New Roman" w:eastAsia="宋体" w:hAnsi="宋体"/>
          <w:sz w:val="24"/>
          <w:szCs w:val="24"/>
        </w:rPr>
        <w:t>A</w:t>
      </w:r>
      <w:r w:rsidRPr="00CB5F5B">
        <w:rPr>
          <w:rFonts w:ascii="Times New Roman" w:eastAsia="宋体" w:hAnsi="Times New Roman" w:cs="Times New Roman"/>
          <w:sz w:val="24"/>
          <w:szCs w:val="24"/>
        </w:rPr>
        <w:t>.</w:t>
      </w:r>
      <w:r w:rsidRPr="00CB5F5B">
        <w:rPr>
          <w:rFonts w:ascii="Times New Roman" w:eastAsia="宋体" w:hAnsi="宋体"/>
          <w:sz w:val="24"/>
          <w:szCs w:val="24"/>
        </w:rPr>
        <w:t>哲学发展引领科技中心的转移</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Times New Roman" w:eastAsia="宋体" w:hAnsi="宋体"/>
          <w:sz w:val="24"/>
          <w:szCs w:val="24"/>
        </w:rPr>
        <w:t>B</w:t>
      </w:r>
      <w:r w:rsidRPr="00CB5F5B">
        <w:rPr>
          <w:rFonts w:ascii="Times New Roman" w:eastAsia="宋体" w:hAnsi="Times New Roman" w:cs="Times New Roman"/>
          <w:sz w:val="24"/>
          <w:szCs w:val="24"/>
        </w:rPr>
        <w:t>.</w:t>
      </w:r>
      <w:r w:rsidRPr="00CB5F5B">
        <w:rPr>
          <w:rFonts w:ascii="Times New Roman" w:eastAsia="宋体" w:hAnsi="宋体"/>
          <w:sz w:val="24"/>
          <w:szCs w:val="24"/>
        </w:rPr>
        <w:t>思想解放推动科技的均衡发展</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Times New Roman" w:eastAsia="宋体" w:hAnsi="宋体"/>
          <w:sz w:val="24"/>
          <w:szCs w:val="24"/>
        </w:rPr>
        <w:t>C</w:t>
      </w:r>
      <w:r w:rsidRPr="00CB5F5B">
        <w:rPr>
          <w:rFonts w:ascii="Times New Roman" w:eastAsia="宋体" w:hAnsi="Times New Roman" w:cs="Times New Roman"/>
          <w:sz w:val="24"/>
          <w:szCs w:val="24"/>
        </w:rPr>
        <w:t>.</w:t>
      </w:r>
      <w:r w:rsidRPr="00CB5F5B">
        <w:rPr>
          <w:rFonts w:ascii="Times New Roman" w:eastAsia="宋体" w:hAnsi="宋体"/>
          <w:sz w:val="24"/>
          <w:szCs w:val="24"/>
        </w:rPr>
        <w:t>哲学与科技的发展具有同步性</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Times New Roman" w:eastAsia="宋体" w:hAnsi="宋体"/>
          <w:sz w:val="24"/>
          <w:szCs w:val="24"/>
        </w:rPr>
        <w:t>D</w:t>
      </w:r>
      <w:r w:rsidRPr="00CB5F5B">
        <w:rPr>
          <w:rFonts w:ascii="Times New Roman" w:eastAsia="宋体" w:hAnsi="Times New Roman" w:cs="Times New Roman"/>
          <w:sz w:val="24"/>
          <w:szCs w:val="24"/>
        </w:rPr>
        <w:t>.</w:t>
      </w:r>
      <w:r w:rsidRPr="00CB5F5B">
        <w:rPr>
          <w:rFonts w:ascii="Times New Roman" w:eastAsia="宋体" w:hAnsi="宋体"/>
          <w:sz w:val="24"/>
          <w:szCs w:val="24"/>
        </w:rPr>
        <w:t>国力强弱决定科技的发展程度</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Arial" w:eastAsia="黑体" w:hAnsi="黑体"/>
          <w:sz w:val="24"/>
          <w:szCs w:val="24"/>
          <w:bdr w:val="single" w:sz="4" w:space="0" w:color="000000"/>
          <w:shd w:val="solid" w:color="E6E6E6" w:fill="auto"/>
        </w:rPr>
        <w:t>答案</w:t>
      </w:r>
      <w:r w:rsidRPr="00CB5F5B">
        <w:rPr>
          <w:rFonts w:ascii="Times New Roman" w:eastAsia="宋体" w:hAnsi="宋体"/>
          <w:sz w:val="24"/>
          <w:szCs w:val="24"/>
        </w:rPr>
        <w:t>A</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Arial" w:eastAsia="黑体" w:hAnsi="黑体"/>
          <w:sz w:val="24"/>
          <w:szCs w:val="24"/>
          <w:bdr w:val="single" w:sz="4" w:space="0" w:color="000000"/>
          <w:shd w:val="solid" w:color="E6E6E6" w:fill="auto"/>
        </w:rPr>
        <w:t>解析</w:t>
      </w:r>
      <w:r w:rsidRPr="00CB5F5B">
        <w:rPr>
          <w:rFonts w:ascii="Times New Roman" w:eastAsia="楷体" w:hAnsi="楷体"/>
          <w:sz w:val="24"/>
          <w:szCs w:val="24"/>
        </w:rPr>
        <w:t>根据表格中的信息</w:t>
      </w:r>
      <w:r w:rsidRPr="00CB5F5B">
        <w:rPr>
          <w:rFonts w:ascii="Times New Roman" w:eastAsia="宋体" w:hAnsi="宋体"/>
          <w:sz w:val="24"/>
          <w:szCs w:val="24"/>
        </w:rPr>
        <w:t>,</w:t>
      </w:r>
      <w:r w:rsidRPr="00CB5F5B">
        <w:rPr>
          <w:rFonts w:ascii="Times New Roman" w:eastAsia="楷体" w:hAnsi="楷体"/>
          <w:sz w:val="24"/>
          <w:szCs w:val="24"/>
        </w:rPr>
        <w:t>可知欧洲科技中心随着欧洲哲学发展路线的改变而改变</w:t>
      </w:r>
      <w:r w:rsidRPr="00CB5F5B">
        <w:rPr>
          <w:rFonts w:ascii="Times New Roman" w:eastAsia="宋体" w:hAnsi="宋体"/>
          <w:sz w:val="24"/>
          <w:szCs w:val="24"/>
        </w:rPr>
        <w:t>,</w:t>
      </w:r>
      <w:r w:rsidRPr="00CB5F5B">
        <w:rPr>
          <w:rFonts w:ascii="Times New Roman" w:eastAsia="楷体" w:hAnsi="楷体"/>
          <w:sz w:val="24"/>
          <w:szCs w:val="24"/>
        </w:rPr>
        <w:t>这反映出哲学发展引领科技中心的转移</w:t>
      </w:r>
      <w:r w:rsidRPr="00CB5F5B">
        <w:rPr>
          <w:rFonts w:ascii="Times New Roman" w:eastAsia="宋体" w:hAnsi="宋体"/>
          <w:sz w:val="24"/>
          <w:szCs w:val="24"/>
        </w:rPr>
        <w:t>,</w:t>
      </w:r>
      <w:r w:rsidRPr="00CB5F5B">
        <w:rPr>
          <w:rFonts w:ascii="Times New Roman" w:eastAsia="楷体" w:hAnsi="楷体"/>
          <w:sz w:val="24"/>
          <w:szCs w:val="24"/>
        </w:rPr>
        <w:t>故</w:t>
      </w:r>
      <w:r w:rsidRPr="00CB5F5B">
        <w:rPr>
          <w:rFonts w:ascii="Times New Roman" w:eastAsia="宋体" w:hAnsi="宋体"/>
          <w:sz w:val="24"/>
          <w:szCs w:val="24"/>
        </w:rPr>
        <w:t>A</w:t>
      </w:r>
      <w:r w:rsidRPr="00CB5F5B">
        <w:rPr>
          <w:rFonts w:ascii="Times New Roman" w:eastAsia="楷体" w:hAnsi="楷体"/>
          <w:sz w:val="24"/>
          <w:szCs w:val="24"/>
        </w:rPr>
        <w:t>项正确</w:t>
      </w:r>
      <w:r w:rsidRPr="00CB5F5B">
        <w:rPr>
          <w:rFonts w:ascii="Times New Roman" w:eastAsia="宋体" w:hAnsi="宋体"/>
          <w:sz w:val="24"/>
          <w:szCs w:val="24"/>
        </w:rPr>
        <w:t>;</w:t>
      </w:r>
      <w:r w:rsidRPr="00CB5F5B">
        <w:rPr>
          <w:rFonts w:ascii="Times New Roman" w:eastAsia="楷体" w:hAnsi="楷体"/>
          <w:sz w:val="24"/>
          <w:szCs w:val="24"/>
        </w:rPr>
        <w:t>题干表格信息没有体现</w:t>
      </w:r>
      <w:r w:rsidRPr="00CB5F5B">
        <w:rPr>
          <w:rFonts w:ascii="Times New Roman" w:eastAsia="宋体" w:hAnsi="宋体"/>
          <w:sz w:val="24"/>
          <w:szCs w:val="24"/>
        </w:rPr>
        <w:t>B</w:t>
      </w:r>
      <w:r w:rsidRPr="00CB5F5B">
        <w:rPr>
          <w:rFonts w:ascii="Times New Roman" w:eastAsia="楷体" w:hAnsi="楷体"/>
          <w:sz w:val="24"/>
          <w:szCs w:val="24"/>
        </w:rPr>
        <w:t>项</w:t>
      </w:r>
      <w:r w:rsidRPr="00CB5F5B">
        <w:rPr>
          <w:rFonts w:ascii="Times New Roman" w:eastAsia="宋体" w:hAnsi="宋体"/>
          <w:sz w:val="24"/>
          <w:szCs w:val="24"/>
        </w:rPr>
        <w:t>,</w:t>
      </w:r>
      <w:r w:rsidRPr="00CB5F5B">
        <w:rPr>
          <w:rFonts w:ascii="Times New Roman" w:eastAsia="楷体" w:hAnsi="楷体"/>
          <w:sz w:val="24"/>
          <w:szCs w:val="24"/>
        </w:rPr>
        <w:t>排除</w:t>
      </w:r>
      <w:r w:rsidRPr="00CB5F5B">
        <w:rPr>
          <w:rFonts w:ascii="Times New Roman" w:eastAsia="宋体" w:hAnsi="宋体"/>
          <w:sz w:val="24"/>
          <w:szCs w:val="24"/>
        </w:rPr>
        <w:t>;C</w:t>
      </w:r>
      <w:r w:rsidRPr="00CB5F5B">
        <w:rPr>
          <w:rFonts w:ascii="Times New Roman" w:eastAsia="楷体" w:hAnsi="楷体"/>
          <w:sz w:val="24"/>
          <w:szCs w:val="24"/>
        </w:rPr>
        <w:t>项说法错误</w:t>
      </w:r>
      <w:r w:rsidRPr="00CB5F5B">
        <w:rPr>
          <w:rFonts w:ascii="Times New Roman" w:eastAsia="宋体" w:hAnsi="宋体"/>
          <w:sz w:val="24"/>
          <w:szCs w:val="24"/>
        </w:rPr>
        <w:t>,</w:t>
      </w:r>
      <w:r w:rsidRPr="00CB5F5B">
        <w:rPr>
          <w:rFonts w:ascii="Times New Roman" w:eastAsia="楷体" w:hAnsi="楷体"/>
          <w:sz w:val="24"/>
          <w:szCs w:val="24"/>
        </w:rPr>
        <w:t>排除</w:t>
      </w:r>
      <w:r w:rsidRPr="00CB5F5B">
        <w:rPr>
          <w:rFonts w:ascii="Times New Roman" w:eastAsia="宋体" w:hAnsi="宋体"/>
          <w:sz w:val="24"/>
          <w:szCs w:val="24"/>
        </w:rPr>
        <w:t>;D</w:t>
      </w:r>
      <w:r w:rsidRPr="00CB5F5B">
        <w:rPr>
          <w:rFonts w:ascii="Times New Roman" w:eastAsia="楷体" w:hAnsi="楷体"/>
          <w:sz w:val="24"/>
          <w:szCs w:val="24"/>
        </w:rPr>
        <w:t>项与题干主旨无关</w:t>
      </w:r>
      <w:r w:rsidRPr="00CB5F5B">
        <w:rPr>
          <w:rFonts w:ascii="Times New Roman" w:eastAsia="宋体" w:hAnsi="宋体"/>
          <w:sz w:val="24"/>
          <w:szCs w:val="24"/>
        </w:rPr>
        <w:t>,</w:t>
      </w:r>
      <w:r w:rsidRPr="00CB5F5B">
        <w:rPr>
          <w:rFonts w:ascii="Times New Roman" w:eastAsia="楷体" w:hAnsi="楷体"/>
          <w:sz w:val="24"/>
          <w:szCs w:val="24"/>
        </w:rPr>
        <w:t>排除。</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Times New Roman" w:eastAsia="宋体" w:hAnsi="Times New Roman"/>
          <w:b/>
          <w:sz w:val="24"/>
          <w:szCs w:val="24"/>
        </w:rPr>
        <w:lastRenderedPageBreak/>
        <w:t>7</w:t>
      </w:r>
      <w:r w:rsidRPr="00CB5F5B">
        <w:rPr>
          <w:rFonts w:ascii="Times New Roman" w:eastAsia="宋体" w:hAnsi="Times New Roman" w:cs="Times New Roman"/>
          <w:sz w:val="24"/>
          <w:szCs w:val="24"/>
        </w:rPr>
        <w:t>.</w:t>
      </w:r>
      <w:r w:rsidRPr="00CB5F5B">
        <w:rPr>
          <w:rFonts w:ascii="Times New Roman" w:eastAsia="宋体" w:hAnsi="宋体"/>
          <w:sz w:val="24"/>
          <w:szCs w:val="24"/>
        </w:rPr>
        <w:t>有学者认为</w:t>
      </w:r>
      <w:r w:rsidRPr="00CB5F5B">
        <w:rPr>
          <w:rFonts w:ascii="Times New Roman" w:eastAsia="宋体" w:hAnsi="宋体"/>
          <w:sz w:val="24"/>
          <w:szCs w:val="24"/>
        </w:rPr>
        <w:t>,</w:t>
      </w:r>
      <w:r w:rsidRPr="00CB5F5B">
        <w:rPr>
          <w:rFonts w:ascii="Times New Roman" w:eastAsia="宋体" w:hAnsi="宋体"/>
          <w:sz w:val="24"/>
          <w:szCs w:val="24"/>
        </w:rPr>
        <w:t>西方先哲们在人类社会发现了</w:t>
      </w:r>
      <w:r w:rsidRPr="00CB5F5B">
        <w:rPr>
          <w:rFonts w:ascii="Times New Roman" w:eastAsia="宋体" w:hAnsi="Times New Roman" w:cs="Times New Roman"/>
          <w:sz w:val="24"/>
          <w:szCs w:val="24"/>
        </w:rPr>
        <w:t>“</w:t>
      </w:r>
      <w:r w:rsidRPr="00CB5F5B">
        <w:rPr>
          <w:rFonts w:ascii="Times New Roman" w:eastAsia="宋体" w:hAnsi="宋体"/>
          <w:sz w:val="24"/>
          <w:szCs w:val="24"/>
        </w:rPr>
        <w:t>三大定律</w:t>
      </w:r>
      <w:r w:rsidRPr="00CB5F5B">
        <w:rPr>
          <w:rFonts w:ascii="Times New Roman" w:eastAsia="宋体" w:hAnsi="Times New Roman" w:cs="Times New Roman"/>
          <w:sz w:val="24"/>
          <w:szCs w:val="24"/>
        </w:rPr>
        <w:t>”</w:t>
      </w:r>
      <w:r w:rsidRPr="00CB5F5B">
        <w:rPr>
          <w:rFonts w:ascii="Times New Roman" w:eastAsia="宋体" w:hAnsi="宋体"/>
          <w:sz w:val="24"/>
          <w:szCs w:val="24"/>
        </w:rPr>
        <w:t>:</w:t>
      </w:r>
      <w:r w:rsidRPr="00CB5F5B">
        <w:rPr>
          <w:rFonts w:ascii="Times New Roman" w:eastAsia="宋体" w:hAnsi="宋体"/>
          <w:sz w:val="24"/>
          <w:szCs w:val="24"/>
        </w:rPr>
        <w:t>第一</w:t>
      </w:r>
      <w:r w:rsidRPr="00CB5F5B">
        <w:rPr>
          <w:rFonts w:ascii="Times New Roman" w:eastAsia="宋体" w:hAnsi="宋体"/>
          <w:sz w:val="24"/>
          <w:szCs w:val="24"/>
        </w:rPr>
        <w:t>,</w:t>
      </w:r>
      <w:r w:rsidRPr="00CB5F5B">
        <w:rPr>
          <w:rFonts w:ascii="Times New Roman" w:eastAsia="宋体" w:hAnsi="宋体"/>
          <w:sz w:val="24"/>
          <w:szCs w:val="24"/>
        </w:rPr>
        <w:t>人是社会的中心</w:t>
      </w:r>
      <w:r w:rsidRPr="00CB5F5B">
        <w:rPr>
          <w:rFonts w:ascii="Times New Roman" w:eastAsia="宋体" w:hAnsi="宋体"/>
          <w:sz w:val="24"/>
          <w:szCs w:val="24"/>
        </w:rPr>
        <w:t>;</w:t>
      </w:r>
      <w:r w:rsidRPr="00CB5F5B">
        <w:rPr>
          <w:rFonts w:ascii="Times New Roman" w:eastAsia="宋体" w:hAnsi="宋体"/>
          <w:sz w:val="24"/>
          <w:szCs w:val="24"/>
        </w:rPr>
        <w:t>第二</w:t>
      </w:r>
      <w:r w:rsidRPr="00CB5F5B">
        <w:rPr>
          <w:rFonts w:ascii="Times New Roman" w:eastAsia="宋体" w:hAnsi="宋体"/>
          <w:sz w:val="24"/>
          <w:szCs w:val="24"/>
        </w:rPr>
        <w:t>,</w:t>
      </w:r>
      <w:r w:rsidRPr="00CB5F5B">
        <w:rPr>
          <w:rFonts w:ascii="Times New Roman" w:eastAsia="宋体" w:hAnsi="宋体"/>
          <w:sz w:val="24"/>
          <w:szCs w:val="24"/>
        </w:rPr>
        <w:t>个人利益是治理社会的基础</w:t>
      </w:r>
      <w:r w:rsidRPr="00CB5F5B">
        <w:rPr>
          <w:rFonts w:ascii="Times New Roman" w:eastAsia="宋体" w:hAnsi="宋体"/>
          <w:sz w:val="24"/>
          <w:szCs w:val="24"/>
        </w:rPr>
        <w:t>;</w:t>
      </w:r>
      <w:r w:rsidRPr="00CB5F5B">
        <w:rPr>
          <w:rFonts w:ascii="Times New Roman" w:eastAsia="宋体" w:hAnsi="宋体"/>
          <w:sz w:val="24"/>
          <w:szCs w:val="24"/>
        </w:rPr>
        <w:t>第三</w:t>
      </w:r>
      <w:r w:rsidRPr="00CB5F5B">
        <w:rPr>
          <w:rFonts w:ascii="Times New Roman" w:eastAsia="宋体" w:hAnsi="宋体"/>
          <w:sz w:val="24"/>
          <w:szCs w:val="24"/>
        </w:rPr>
        <w:t>,</w:t>
      </w:r>
      <w:r w:rsidRPr="00CB5F5B">
        <w:rPr>
          <w:rFonts w:ascii="Times New Roman" w:eastAsia="宋体" w:hAnsi="宋体"/>
          <w:sz w:val="24"/>
          <w:szCs w:val="24"/>
        </w:rPr>
        <w:t>任何政府唯一的宗旨就是保护人民创造财富和享受幸福的自由。其中</w:t>
      </w:r>
      <w:r w:rsidRPr="00CB5F5B">
        <w:rPr>
          <w:rFonts w:ascii="Times New Roman" w:eastAsia="宋体" w:hAnsi="宋体"/>
          <w:sz w:val="24"/>
          <w:szCs w:val="24"/>
        </w:rPr>
        <w:t>,</w:t>
      </w:r>
      <w:r w:rsidRPr="00CB5F5B">
        <w:rPr>
          <w:rFonts w:ascii="Times New Roman" w:eastAsia="宋体" w:hAnsi="宋体"/>
          <w:sz w:val="24"/>
          <w:szCs w:val="24"/>
        </w:rPr>
        <w:t>第三大定律主要阐述了</w:t>
      </w:r>
      <w:r w:rsidRPr="00CB5F5B">
        <w:rPr>
          <w:rFonts w:ascii="Times New Roman" w:eastAsia="宋体" w:hAnsi="宋体"/>
          <w:sz w:val="24"/>
          <w:szCs w:val="24"/>
        </w:rPr>
        <w:t>(</w:t>
      </w:r>
      <w:r w:rsidRPr="00CB5F5B">
        <w:rPr>
          <w:rFonts w:ascii="Times New Roman" w:eastAsia="宋体" w:hAnsi="宋体"/>
          <w:sz w:val="24"/>
          <w:szCs w:val="24"/>
        </w:rPr>
        <w:t xml:space="preserve">　　</w:t>
      </w:r>
      <w:r w:rsidRPr="00CB5F5B">
        <w:rPr>
          <w:rFonts w:ascii="Times New Roman" w:eastAsia="宋体" w:hAnsi="宋体"/>
          <w:sz w:val="24"/>
          <w:szCs w:val="24"/>
        </w:rPr>
        <w:t>)</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Times New Roman" w:eastAsia="宋体" w:hAnsi="宋体"/>
          <w:sz w:val="24"/>
          <w:szCs w:val="24"/>
        </w:rPr>
        <w:t>A</w:t>
      </w:r>
      <w:r w:rsidRPr="00CB5F5B">
        <w:rPr>
          <w:rFonts w:ascii="Times New Roman" w:eastAsia="宋体" w:hAnsi="Times New Roman" w:cs="Times New Roman"/>
          <w:sz w:val="24"/>
          <w:szCs w:val="24"/>
        </w:rPr>
        <w:t>.</w:t>
      </w:r>
      <w:r w:rsidRPr="00CB5F5B">
        <w:rPr>
          <w:rFonts w:ascii="Times New Roman" w:eastAsia="宋体" w:hAnsi="宋体"/>
          <w:sz w:val="24"/>
          <w:szCs w:val="24"/>
        </w:rPr>
        <w:t>共和政体彰</w:t>
      </w:r>
      <w:proofErr w:type="gramStart"/>
      <w:r w:rsidRPr="00CB5F5B">
        <w:rPr>
          <w:rFonts w:ascii="Times New Roman" w:eastAsia="宋体" w:hAnsi="宋体"/>
          <w:sz w:val="24"/>
          <w:szCs w:val="24"/>
        </w:rPr>
        <w:t>显民主</w:t>
      </w:r>
      <w:proofErr w:type="gramEnd"/>
      <w:r w:rsidRPr="00CB5F5B">
        <w:rPr>
          <w:rFonts w:ascii="Times New Roman" w:eastAsia="宋体" w:hAnsi="宋体"/>
          <w:sz w:val="24"/>
          <w:szCs w:val="24"/>
        </w:rPr>
        <w:t>真谛</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Times New Roman" w:eastAsia="宋体" w:hAnsi="宋体"/>
          <w:sz w:val="24"/>
          <w:szCs w:val="24"/>
        </w:rPr>
        <w:t>B</w:t>
      </w:r>
      <w:r w:rsidRPr="00CB5F5B">
        <w:rPr>
          <w:rFonts w:ascii="Times New Roman" w:eastAsia="宋体" w:hAnsi="Times New Roman" w:cs="Times New Roman"/>
          <w:sz w:val="24"/>
          <w:szCs w:val="24"/>
        </w:rPr>
        <w:t>.</w:t>
      </w:r>
      <w:r w:rsidRPr="00CB5F5B">
        <w:rPr>
          <w:rFonts w:ascii="Times New Roman" w:eastAsia="宋体" w:hAnsi="宋体"/>
          <w:sz w:val="24"/>
          <w:szCs w:val="24"/>
        </w:rPr>
        <w:t>启蒙思想的重要主张</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Times New Roman" w:eastAsia="宋体" w:hAnsi="宋体"/>
          <w:sz w:val="24"/>
          <w:szCs w:val="24"/>
        </w:rPr>
        <w:t>C</w:t>
      </w:r>
      <w:r w:rsidRPr="00CB5F5B">
        <w:rPr>
          <w:rFonts w:ascii="Times New Roman" w:eastAsia="宋体" w:hAnsi="Times New Roman" w:cs="Times New Roman"/>
          <w:sz w:val="24"/>
          <w:szCs w:val="24"/>
        </w:rPr>
        <w:t>.</w:t>
      </w:r>
      <w:r w:rsidRPr="00CB5F5B">
        <w:rPr>
          <w:rFonts w:ascii="Times New Roman" w:eastAsia="宋体" w:hAnsi="宋体"/>
          <w:sz w:val="24"/>
          <w:szCs w:val="24"/>
        </w:rPr>
        <w:t>自由需要以法治为前提</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Times New Roman" w:eastAsia="宋体" w:hAnsi="宋体"/>
          <w:sz w:val="24"/>
          <w:szCs w:val="24"/>
        </w:rPr>
        <w:t>D</w:t>
      </w:r>
      <w:r w:rsidRPr="00CB5F5B">
        <w:rPr>
          <w:rFonts w:ascii="Times New Roman" w:eastAsia="宋体" w:hAnsi="Times New Roman" w:cs="Times New Roman"/>
          <w:sz w:val="24"/>
          <w:szCs w:val="24"/>
        </w:rPr>
        <w:t>.</w:t>
      </w:r>
      <w:r w:rsidRPr="00CB5F5B">
        <w:rPr>
          <w:rFonts w:ascii="Times New Roman" w:eastAsia="宋体" w:hAnsi="宋体"/>
          <w:sz w:val="24"/>
          <w:szCs w:val="24"/>
        </w:rPr>
        <w:t>代议制民主的合理性</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Arial" w:eastAsia="黑体" w:hAnsi="黑体"/>
          <w:sz w:val="24"/>
          <w:szCs w:val="24"/>
          <w:bdr w:val="single" w:sz="4" w:space="0" w:color="000000"/>
          <w:shd w:val="solid" w:color="E6E6E6" w:fill="auto"/>
        </w:rPr>
        <w:t>答案</w:t>
      </w:r>
      <w:r w:rsidRPr="00CB5F5B">
        <w:rPr>
          <w:rFonts w:ascii="Times New Roman" w:eastAsia="宋体" w:hAnsi="宋体"/>
          <w:sz w:val="24"/>
          <w:szCs w:val="24"/>
        </w:rPr>
        <w:t>B</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Arial" w:eastAsia="黑体" w:hAnsi="黑体"/>
          <w:sz w:val="24"/>
          <w:szCs w:val="24"/>
          <w:bdr w:val="single" w:sz="4" w:space="0" w:color="000000"/>
          <w:shd w:val="solid" w:color="E6E6E6" w:fill="auto"/>
        </w:rPr>
        <w:t>解析</w:t>
      </w:r>
      <w:r w:rsidRPr="00CB5F5B">
        <w:rPr>
          <w:rFonts w:ascii="Times New Roman" w:eastAsia="楷体" w:hAnsi="楷体"/>
          <w:sz w:val="24"/>
          <w:szCs w:val="24"/>
        </w:rPr>
        <w:t>根据材料</w:t>
      </w:r>
      <w:r w:rsidRPr="00CB5F5B">
        <w:rPr>
          <w:rFonts w:ascii="Times New Roman" w:eastAsia="宋体" w:hAnsi="宋体"/>
          <w:sz w:val="24"/>
          <w:szCs w:val="24"/>
        </w:rPr>
        <w:t>,</w:t>
      </w:r>
      <w:r w:rsidRPr="00CB5F5B">
        <w:rPr>
          <w:rFonts w:ascii="Times New Roman" w:eastAsia="楷体" w:hAnsi="楷体"/>
          <w:sz w:val="24"/>
          <w:szCs w:val="24"/>
        </w:rPr>
        <w:t>可知第三定律强调政府要以维护人民权益为宗旨</w:t>
      </w:r>
      <w:r w:rsidRPr="00CB5F5B">
        <w:rPr>
          <w:rFonts w:ascii="Times New Roman" w:eastAsia="宋体" w:hAnsi="宋体"/>
          <w:sz w:val="24"/>
          <w:szCs w:val="24"/>
        </w:rPr>
        <w:t>,</w:t>
      </w:r>
      <w:r w:rsidRPr="00CB5F5B">
        <w:rPr>
          <w:rFonts w:ascii="Times New Roman" w:eastAsia="楷体" w:hAnsi="楷体"/>
          <w:sz w:val="24"/>
          <w:szCs w:val="24"/>
        </w:rPr>
        <w:t>这体现了启蒙思想的主张</w:t>
      </w:r>
      <w:r w:rsidRPr="00CB5F5B">
        <w:rPr>
          <w:rFonts w:ascii="Times New Roman" w:eastAsia="宋体" w:hAnsi="宋体"/>
          <w:sz w:val="24"/>
          <w:szCs w:val="24"/>
        </w:rPr>
        <w:t>,</w:t>
      </w:r>
      <w:r w:rsidRPr="00CB5F5B">
        <w:rPr>
          <w:rFonts w:ascii="Times New Roman" w:eastAsia="楷体" w:hAnsi="楷体"/>
          <w:sz w:val="24"/>
          <w:szCs w:val="24"/>
        </w:rPr>
        <w:t>故</w:t>
      </w:r>
      <w:r w:rsidRPr="00CB5F5B">
        <w:rPr>
          <w:rFonts w:ascii="Times New Roman" w:eastAsia="宋体" w:hAnsi="宋体"/>
          <w:sz w:val="24"/>
          <w:szCs w:val="24"/>
        </w:rPr>
        <w:t>B</w:t>
      </w:r>
      <w:r w:rsidRPr="00CB5F5B">
        <w:rPr>
          <w:rFonts w:ascii="Times New Roman" w:eastAsia="楷体" w:hAnsi="楷体"/>
          <w:sz w:val="24"/>
          <w:szCs w:val="24"/>
        </w:rPr>
        <w:t>项正确</w:t>
      </w:r>
      <w:r w:rsidRPr="00CB5F5B">
        <w:rPr>
          <w:rFonts w:ascii="Times New Roman" w:eastAsia="宋体" w:hAnsi="宋体"/>
          <w:sz w:val="24"/>
          <w:szCs w:val="24"/>
        </w:rPr>
        <w:t>;</w:t>
      </w:r>
      <w:r w:rsidRPr="00CB5F5B">
        <w:rPr>
          <w:rFonts w:ascii="Times New Roman" w:eastAsia="楷体" w:hAnsi="楷体"/>
          <w:sz w:val="24"/>
          <w:szCs w:val="24"/>
        </w:rPr>
        <w:t>共和政体是区别于君主政体的一种政体形式</w:t>
      </w:r>
      <w:r w:rsidRPr="00CB5F5B">
        <w:rPr>
          <w:rFonts w:ascii="Times New Roman" w:eastAsia="宋体" w:hAnsi="宋体"/>
          <w:sz w:val="24"/>
          <w:szCs w:val="24"/>
        </w:rPr>
        <w:t>,</w:t>
      </w:r>
      <w:r w:rsidRPr="00CB5F5B">
        <w:rPr>
          <w:rFonts w:ascii="Times New Roman" w:eastAsia="楷体" w:hAnsi="楷体"/>
          <w:sz w:val="24"/>
          <w:szCs w:val="24"/>
        </w:rPr>
        <w:t>合理正确地运用共和政体才可能最大限度地实现民主</w:t>
      </w:r>
      <w:r w:rsidRPr="00CB5F5B">
        <w:rPr>
          <w:rFonts w:ascii="Times New Roman" w:eastAsia="宋体" w:hAnsi="宋体"/>
          <w:sz w:val="24"/>
          <w:szCs w:val="24"/>
        </w:rPr>
        <w:t>,</w:t>
      </w:r>
      <w:r w:rsidRPr="00CB5F5B">
        <w:rPr>
          <w:rFonts w:ascii="Times New Roman" w:eastAsia="楷体" w:hAnsi="楷体"/>
          <w:sz w:val="24"/>
          <w:szCs w:val="24"/>
        </w:rPr>
        <w:t>排除</w:t>
      </w:r>
      <w:r w:rsidRPr="00CB5F5B">
        <w:rPr>
          <w:rFonts w:ascii="Times New Roman" w:eastAsia="宋体" w:hAnsi="宋体"/>
          <w:sz w:val="24"/>
          <w:szCs w:val="24"/>
        </w:rPr>
        <w:t>A</w:t>
      </w:r>
      <w:r w:rsidRPr="00CB5F5B">
        <w:rPr>
          <w:rFonts w:ascii="Times New Roman" w:eastAsia="楷体" w:hAnsi="楷体"/>
          <w:sz w:val="24"/>
          <w:szCs w:val="24"/>
        </w:rPr>
        <w:t>项</w:t>
      </w:r>
      <w:r w:rsidRPr="00CB5F5B">
        <w:rPr>
          <w:rFonts w:ascii="Times New Roman" w:eastAsia="宋体" w:hAnsi="宋体"/>
          <w:sz w:val="24"/>
          <w:szCs w:val="24"/>
        </w:rPr>
        <w:t>;C</w:t>
      </w:r>
      <w:r w:rsidRPr="00CB5F5B">
        <w:rPr>
          <w:rFonts w:ascii="Times New Roman" w:eastAsia="楷体" w:hAnsi="楷体"/>
          <w:sz w:val="24"/>
          <w:szCs w:val="24"/>
        </w:rPr>
        <w:t>项说法本身正确</w:t>
      </w:r>
      <w:r w:rsidRPr="00CB5F5B">
        <w:rPr>
          <w:rFonts w:ascii="Times New Roman" w:eastAsia="宋体" w:hAnsi="宋体"/>
          <w:sz w:val="24"/>
          <w:szCs w:val="24"/>
        </w:rPr>
        <w:t>,</w:t>
      </w:r>
      <w:r w:rsidRPr="00CB5F5B">
        <w:rPr>
          <w:rFonts w:ascii="Times New Roman" w:eastAsia="楷体" w:hAnsi="楷体"/>
          <w:sz w:val="24"/>
          <w:szCs w:val="24"/>
        </w:rPr>
        <w:t>但是材料强调的是政府与人民的关系问题</w:t>
      </w:r>
      <w:r w:rsidRPr="00CB5F5B">
        <w:rPr>
          <w:rFonts w:ascii="Times New Roman" w:eastAsia="宋体" w:hAnsi="宋体"/>
          <w:sz w:val="24"/>
          <w:szCs w:val="24"/>
        </w:rPr>
        <w:t>,</w:t>
      </w:r>
      <w:r w:rsidRPr="00CB5F5B">
        <w:rPr>
          <w:rFonts w:ascii="Times New Roman" w:eastAsia="楷体" w:hAnsi="楷体"/>
          <w:sz w:val="24"/>
          <w:szCs w:val="24"/>
        </w:rPr>
        <w:t>而非人的</w:t>
      </w:r>
      <w:r w:rsidRPr="00CB5F5B">
        <w:rPr>
          <w:rFonts w:ascii="Times New Roman" w:eastAsia="宋体" w:hAnsi="Times New Roman" w:cs="Times New Roman"/>
          <w:sz w:val="24"/>
          <w:szCs w:val="24"/>
        </w:rPr>
        <w:t>“</w:t>
      </w:r>
      <w:r w:rsidRPr="00CB5F5B">
        <w:rPr>
          <w:rFonts w:ascii="Times New Roman" w:eastAsia="楷体" w:hAnsi="楷体"/>
          <w:sz w:val="24"/>
          <w:szCs w:val="24"/>
        </w:rPr>
        <w:t>自由</w:t>
      </w:r>
      <w:r w:rsidRPr="00CB5F5B">
        <w:rPr>
          <w:rFonts w:ascii="Times New Roman" w:eastAsia="宋体" w:hAnsi="Times New Roman" w:cs="Times New Roman"/>
          <w:sz w:val="24"/>
          <w:szCs w:val="24"/>
        </w:rPr>
        <w:t>”</w:t>
      </w:r>
      <w:r w:rsidRPr="00CB5F5B">
        <w:rPr>
          <w:rFonts w:ascii="Times New Roman" w:eastAsia="楷体" w:hAnsi="楷体"/>
          <w:sz w:val="24"/>
          <w:szCs w:val="24"/>
        </w:rPr>
        <w:t>问题</w:t>
      </w:r>
      <w:r w:rsidRPr="00CB5F5B">
        <w:rPr>
          <w:rFonts w:ascii="Times New Roman" w:eastAsia="宋体" w:hAnsi="宋体"/>
          <w:sz w:val="24"/>
          <w:szCs w:val="24"/>
        </w:rPr>
        <w:t>,</w:t>
      </w:r>
      <w:r w:rsidRPr="00CB5F5B">
        <w:rPr>
          <w:rFonts w:ascii="Times New Roman" w:eastAsia="楷体" w:hAnsi="楷体"/>
          <w:sz w:val="24"/>
          <w:szCs w:val="24"/>
        </w:rPr>
        <w:t>排除</w:t>
      </w:r>
      <w:r w:rsidRPr="00CB5F5B">
        <w:rPr>
          <w:rFonts w:ascii="Times New Roman" w:eastAsia="宋体" w:hAnsi="宋体"/>
          <w:sz w:val="24"/>
          <w:szCs w:val="24"/>
        </w:rPr>
        <w:t>;</w:t>
      </w:r>
      <w:r w:rsidRPr="00CB5F5B">
        <w:rPr>
          <w:rFonts w:ascii="Times New Roman" w:eastAsia="楷体" w:hAnsi="楷体"/>
          <w:sz w:val="24"/>
          <w:szCs w:val="24"/>
        </w:rPr>
        <w:t>材料没有反映</w:t>
      </w:r>
      <w:r w:rsidRPr="00CB5F5B">
        <w:rPr>
          <w:rFonts w:ascii="Times New Roman" w:eastAsia="宋体" w:hAnsi="宋体"/>
          <w:sz w:val="24"/>
          <w:szCs w:val="24"/>
        </w:rPr>
        <w:t>D</w:t>
      </w:r>
      <w:r w:rsidRPr="00CB5F5B">
        <w:rPr>
          <w:rFonts w:ascii="Times New Roman" w:eastAsia="楷体" w:hAnsi="楷体"/>
          <w:sz w:val="24"/>
          <w:szCs w:val="24"/>
        </w:rPr>
        <w:t>项</w:t>
      </w:r>
      <w:r w:rsidRPr="00CB5F5B">
        <w:rPr>
          <w:rFonts w:ascii="Times New Roman" w:eastAsia="宋体" w:hAnsi="宋体"/>
          <w:sz w:val="24"/>
          <w:szCs w:val="24"/>
        </w:rPr>
        <w:t>,</w:t>
      </w:r>
      <w:r w:rsidRPr="00CB5F5B">
        <w:rPr>
          <w:rFonts w:ascii="Times New Roman" w:eastAsia="楷体" w:hAnsi="楷体"/>
          <w:sz w:val="24"/>
          <w:szCs w:val="24"/>
        </w:rPr>
        <w:t>排除。</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Times New Roman" w:eastAsia="宋体" w:hAnsi="Times New Roman"/>
          <w:b/>
          <w:sz w:val="24"/>
          <w:szCs w:val="24"/>
        </w:rPr>
        <w:t>8</w:t>
      </w:r>
      <w:r w:rsidRPr="00CB5F5B">
        <w:rPr>
          <w:rFonts w:ascii="Times New Roman" w:eastAsia="宋体" w:hAnsi="Times New Roman" w:cs="Times New Roman"/>
          <w:sz w:val="24"/>
          <w:szCs w:val="24"/>
        </w:rPr>
        <w:t>.</w:t>
      </w:r>
      <w:r w:rsidRPr="00CB5F5B">
        <w:rPr>
          <w:rFonts w:ascii="Times New Roman" w:eastAsia="宋体" w:hAnsi="宋体"/>
          <w:sz w:val="24"/>
          <w:szCs w:val="24"/>
        </w:rPr>
        <w:t>孟德斯鸠认为</w:t>
      </w:r>
      <w:r w:rsidRPr="00CB5F5B">
        <w:rPr>
          <w:rFonts w:ascii="Times New Roman" w:eastAsia="宋体" w:hAnsi="宋体"/>
          <w:sz w:val="24"/>
          <w:szCs w:val="24"/>
        </w:rPr>
        <w:t>:</w:t>
      </w:r>
      <w:r w:rsidRPr="00CB5F5B">
        <w:rPr>
          <w:rFonts w:ascii="Times New Roman" w:eastAsia="宋体" w:hAnsi="Times New Roman" w:cs="Times New Roman"/>
          <w:sz w:val="24"/>
          <w:szCs w:val="24"/>
        </w:rPr>
        <w:t>“</w:t>
      </w:r>
      <w:r w:rsidRPr="00CB5F5B">
        <w:rPr>
          <w:rFonts w:ascii="Times New Roman" w:eastAsia="宋体" w:hAnsi="宋体"/>
          <w:sz w:val="24"/>
          <w:szCs w:val="24"/>
        </w:rPr>
        <w:t>一切有权力的人都容易滥用权力</w:t>
      </w:r>
      <w:r w:rsidRPr="00CB5F5B">
        <w:rPr>
          <w:rFonts w:ascii="Times New Roman" w:eastAsia="宋体" w:hAnsi="宋体"/>
          <w:sz w:val="24"/>
          <w:szCs w:val="24"/>
        </w:rPr>
        <w:t>,</w:t>
      </w:r>
      <w:r w:rsidRPr="00CB5F5B">
        <w:rPr>
          <w:rFonts w:ascii="Times New Roman" w:eastAsia="宋体" w:hAnsi="宋体"/>
          <w:sz w:val="24"/>
          <w:szCs w:val="24"/>
        </w:rPr>
        <w:t>这是万古不易的一条经验。有权力的人们使用权力一直到遇有界限的地方才休止。</w:t>
      </w:r>
      <w:r w:rsidRPr="00CB5F5B">
        <w:rPr>
          <w:rFonts w:ascii="Times New Roman" w:eastAsia="宋体" w:hAnsi="Times New Roman" w:cs="Times New Roman"/>
          <w:sz w:val="24"/>
          <w:szCs w:val="24"/>
        </w:rPr>
        <w:t>”</w:t>
      </w:r>
      <w:r w:rsidRPr="00CB5F5B">
        <w:rPr>
          <w:rFonts w:ascii="Times New Roman" w:eastAsia="宋体" w:hAnsi="宋体"/>
          <w:sz w:val="24"/>
          <w:szCs w:val="24"/>
        </w:rPr>
        <w:t>行政权从属于立法权</w:t>
      </w:r>
      <w:r w:rsidRPr="00CB5F5B">
        <w:rPr>
          <w:rFonts w:ascii="Times New Roman" w:eastAsia="宋体" w:hAnsi="宋体"/>
          <w:sz w:val="24"/>
          <w:szCs w:val="24"/>
        </w:rPr>
        <w:t>,</w:t>
      </w:r>
      <w:r w:rsidRPr="00CB5F5B">
        <w:rPr>
          <w:rFonts w:ascii="Times New Roman" w:eastAsia="宋体" w:hAnsi="宋体"/>
          <w:sz w:val="24"/>
          <w:szCs w:val="24"/>
        </w:rPr>
        <w:t>行政权是</w:t>
      </w:r>
      <w:proofErr w:type="gramStart"/>
      <w:r w:rsidRPr="00CB5F5B">
        <w:rPr>
          <w:rFonts w:ascii="Times New Roman" w:eastAsia="宋体" w:hAnsi="宋体"/>
          <w:sz w:val="24"/>
          <w:szCs w:val="24"/>
        </w:rPr>
        <w:t>不</w:t>
      </w:r>
      <w:proofErr w:type="gramEnd"/>
      <w:r w:rsidRPr="00CB5F5B">
        <w:rPr>
          <w:rFonts w:ascii="Times New Roman" w:eastAsia="宋体" w:hAnsi="宋体"/>
          <w:sz w:val="24"/>
          <w:szCs w:val="24"/>
        </w:rPr>
        <w:t>专制了</w:t>
      </w:r>
      <w:r w:rsidRPr="00CB5F5B">
        <w:rPr>
          <w:rFonts w:ascii="Times New Roman" w:eastAsia="宋体" w:hAnsi="宋体"/>
          <w:sz w:val="24"/>
          <w:szCs w:val="24"/>
        </w:rPr>
        <w:t>,</w:t>
      </w:r>
      <w:r w:rsidRPr="00CB5F5B">
        <w:rPr>
          <w:rFonts w:ascii="Times New Roman" w:eastAsia="宋体" w:hAnsi="宋体"/>
          <w:sz w:val="24"/>
          <w:szCs w:val="24"/>
        </w:rPr>
        <w:t>如果议会至上</w:t>
      </w:r>
      <w:r w:rsidRPr="00CB5F5B">
        <w:rPr>
          <w:rFonts w:ascii="Times New Roman" w:eastAsia="宋体" w:hAnsi="宋体"/>
          <w:sz w:val="24"/>
          <w:szCs w:val="24"/>
        </w:rPr>
        <w:t>,</w:t>
      </w:r>
      <w:r w:rsidRPr="00CB5F5B">
        <w:rPr>
          <w:rFonts w:ascii="Times New Roman" w:eastAsia="宋体" w:hAnsi="宋体"/>
          <w:sz w:val="24"/>
          <w:szCs w:val="24"/>
        </w:rPr>
        <w:t>那么议会也会形成专制。基于此孟德斯鸠</w:t>
      </w:r>
      <w:r w:rsidRPr="00CB5F5B">
        <w:rPr>
          <w:rFonts w:ascii="Times New Roman" w:eastAsia="宋体" w:hAnsi="宋体"/>
          <w:sz w:val="24"/>
          <w:szCs w:val="24"/>
        </w:rPr>
        <w:t>(</w:t>
      </w:r>
      <w:r w:rsidRPr="00CB5F5B">
        <w:rPr>
          <w:rFonts w:ascii="Times New Roman" w:eastAsia="宋体" w:hAnsi="宋体"/>
          <w:sz w:val="24"/>
          <w:szCs w:val="24"/>
        </w:rPr>
        <w:t xml:space="preserve">　　</w:t>
      </w:r>
      <w:r w:rsidRPr="00CB5F5B">
        <w:rPr>
          <w:rFonts w:ascii="Times New Roman" w:eastAsia="宋体" w:hAnsi="宋体"/>
          <w:sz w:val="24"/>
          <w:szCs w:val="24"/>
        </w:rPr>
        <w:t>)</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Times New Roman" w:eastAsia="宋体" w:hAnsi="宋体"/>
          <w:sz w:val="24"/>
          <w:szCs w:val="24"/>
        </w:rPr>
        <w:t>A</w:t>
      </w:r>
      <w:r w:rsidRPr="00CB5F5B">
        <w:rPr>
          <w:rFonts w:ascii="Times New Roman" w:eastAsia="宋体" w:hAnsi="Times New Roman" w:cs="Times New Roman"/>
          <w:sz w:val="24"/>
          <w:szCs w:val="24"/>
        </w:rPr>
        <w:t>.</w:t>
      </w:r>
      <w:r w:rsidRPr="00CB5F5B">
        <w:rPr>
          <w:rFonts w:ascii="Times New Roman" w:eastAsia="宋体" w:hAnsi="宋体"/>
          <w:sz w:val="24"/>
          <w:szCs w:val="24"/>
        </w:rPr>
        <w:t>提倡分权制衡理论</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Times New Roman" w:eastAsia="宋体" w:hAnsi="宋体"/>
          <w:sz w:val="24"/>
          <w:szCs w:val="24"/>
        </w:rPr>
        <w:t>B</w:t>
      </w:r>
      <w:r w:rsidRPr="00CB5F5B">
        <w:rPr>
          <w:rFonts w:ascii="Times New Roman" w:eastAsia="宋体" w:hAnsi="Times New Roman" w:cs="Times New Roman"/>
          <w:sz w:val="24"/>
          <w:szCs w:val="24"/>
        </w:rPr>
        <w:t>.</w:t>
      </w:r>
      <w:r w:rsidRPr="00CB5F5B">
        <w:rPr>
          <w:rFonts w:ascii="Times New Roman" w:eastAsia="宋体" w:hAnsi="宋体"/>
          <w:sz w:val="24"/>
          <w:szCs w:val="24"/>
        </w:rPr>
        <w:t>坚持社会契约至上</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Times New Roman" w:eastAsia="宋体" w:hAnsi="宋体"/>
          <w:sz w:val="24"/>
          <w:szCs w:val="24"/>
        </w:rPr>
        <w:t>C</w:t>
      </w:r>
      <w:r w:rsidRPr="00CB5F5B">
        <w:rPr>
          <w:rFonts w:ascii="Times New Roman" w:eastAsia="宋体" w:hAnsi="Times New Roman" w:cs="Times New Roman"/>
          <w:sz w:val="24"/>
          <w:szCs w:val="24"/>
        </w:rPr>
        <w:t>.</w:t>
      </w:r>
      <w:r w:rsidRPr="00CB5F5B">
        <w:rPr>
          <w:rFonts w:ascii="Times New Roman" w:eastAsia="宋体" w:hAnsi="宋体"/>
          <w:sz w:val="24"/>
          <w:szCs w:val="24"/>
        </w:rPr>
        <w:t>强调天赋人权原则</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Times New Roman" w:eastAsia="宋体" w:hAnsi="宋体"/>
          <w:sz w:val="24"/>
          <w:szCs w:val="24"/>
        </w:rPr>
        <w:t>D</w:t>
      </w:r>
      <w:r w:rsidRPr="00CB5F5B">
        <w:rPr>
          <w:rFonts w:ascii="Times New Roman" w:eastAsia="宋体" w:hAnsi="Times New Roman" w:cs="Times New Roman"/>
          <w:sz w:val="24"/>
          <w:szCs w:val="24"/>
        </w:rPr>
        <w:t>.</w:t>
      </w:r>
      <w:r w:rsidRPr="00CB5F5B">
        <w:rPr>
          <w:rFonts w:ascii="Times New Roman" w:eastAsia="宋体" w:hAnsi="宋体"/>
          <w:sz w:val="24"/>
          <w:szCs w:val="24"/>
        </w:rPr>
        <w:t>认同人民主权观念</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Arial" w:eastAsia="黑体" w:hAnsi="黑体"/>
          <w:sz w:val="24"/>
          <w:szCs w:val="24"/>
          <w:bdr w:val="single" w:sz="4" w:space="0" w:color="000000"/>
          <w:shd w:val="solid" w:color="E6E6E6" w:fill="auto"/>
        </w:rPr>
        <w:t>答案</w:t>
      </w:r>
      <w:r w:rsidRPr="00CB5F5B">
        <w:rPr>
          <w:rFonts w:ascii="Times New Roman" w:eastAsia="宋体" w:hAnsi="宋体"/>
          <w:sz w:val="24"/>
          <w:szCs w:val="24"/>
        </w:rPr>
        <w:t>A</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Arial" w:eastAsia="黑体" w:hAnsi="黑体"/>
          <w:sz w:val="24"/>
          <w:szCs w:val="24"/>
          <w:bdr w:val="single" w:sz="4" w:space="0" w:color="000000"/>
          <w:shd w:val="solid" w:color="E6E6E6" w:fill="auto"/>
        </w:rPr>
        <w:t>解析</w:t>
      </w:r>
      <w:r w:rsidRPr="00CB5F5B">
        <w:rPr>
          <w:rFonts w:ascii="Times New Roman" w:eastAsia="楷体" w:hAnsi="楷体"/>
          <w:sz w:val="24"/>
          <w:szCs w:val="24"/>
        </w:rPr>
        <w:t>根据题干材料</w:t>
      </w:r>
      <w:r w:rsidRPr="00CB5F5B">
        <w:rPr>
          <w:rFonts w:ascii="Times New Roman" w:eastAsia="宋体" w:hAnsi="Times New Roman" w:cs="Times New Roman"/>
          <w:sz w:val="24"/>
          <w:szCs w:val="24"/>
        </w:rPr>
        <w:t>“</w:t>
      </w:r>
      <w:r w:rsidRPr="00CB5F5B">
        <w:rPr>
          <w:rFonts w:ascii="Times New Roman" w:eastAsia="楷体" w:hAnsi="楷体"/>
          <w:sz w:val="24"/>
          <w:szCs w:val="24"/>
        </w:rPr>
        <w:t>一切有权力的人都容易滥用权力</w:t>
      </w:r>
      <w:r w:rsidRPr="00CB5F5B">
        <w:rPr>
          <w:rFonts w:ascii="Times New Roman" w:eastAsia="宋体" w:hAnsi="Times New Roman" w:cs="Times New Roman"/>
          <w:sz w:val="24"/>
          <w:szCs w:val="24"/>
        </w:rPr>
        <w:t>”“</w:t>
      </w:r>
      <w:r w:rsidRPr="00CB5F5B">
        <w:rPr>
          <w:rFonts w:ascii="Times New Roman" w:eastAsia="楷体" w:hAnsi="楷体"/>
          <w:sz w:val="24"/>
          <w:szCs w:val="24"/>
        </w:rPr>
        <w:t>行政权从属于立法权</w:t>
      </w:r>
      <w:r w:rsidRPr="00CB5F5B">
        <w:rPr>
          <w:rFonts w:ascii="Times New Roman" w:eastAsia="宋体" w:hAnsi="宋体"/>
          <w:sz w:val="24"/>
          <w:szCs w:val="24"/>
        </w:rPr>
        <w:t>,</w:t>
      </w:r>
      <w:r w:rsidRPr="00CB5F5B">
        <w:rPr>
          <w:rFonts w:ascii="Times New Roman" w:eastAsia="楷体" w:hAnsi="楷体"/>
          <w:sz w:val="24"/>
          <w:szCs w:val="24"/>
        </w:rPr>
        <w:t>行政权是</w:t>
      </w:r>
      <w:proofErr w:type="gramStart"/>
      <w:r w:rsidRPr="00CB5F5B">
        <w:rPr>
          <w:rFonts w:ascii="Times New Roman" w:eastAsia="楷体" w:hAnsi="楷体"/>
          <w:sz w:val="24"/>
          <w:szCs w:val="24"/>
        </w:rPr>
        <w:t>不</w:t>
      </w:r>
      <w:proofErr w:type="gramEnd"/>
      <w:r w:rsidRPr="00CB5F5B">
        <w:rPr>
          <w:rFonts w:ascii="Times New Roman" w:eastAsia="楷体" w:hAnsi="楷体"/>
          <w:sz w:val="24"/>
          <w:szCs w:val="24"/>
        </w:rPr>
        <w:t>专制了</w:t>
      </w:r>
      <w:r w:rsidRPr="00CB5F5B">
        <w:rPr>
          <w:rFonts w:ascii="Times New Roman" w:eastAsia="宋体" w:hAnsi="Times New Roman" w:cs="Times New Roman"/>
          <w:sz w:val="24"/>
          <w:szCs w:val="24"/>
        </w:rPr>
        <w:t>”</w:t>
      </w:r>
      <w:r w:rsidRPr="00CB5F5B">
        <w:rPr>
          <w:rFonts w:ascii="Times New Roman" w:eastAsia="宋体" w:hAnsi="宋体"/>
          <w:sz w:val="24"/>
          <w:szCs w:val="24"/>
        </w:rPr>
        <w:t>,</w:t>
      </w:r>
      <w:r w:rsidRPr="00CB5F5B">
        <w:rPr>
          <w:rFonts w:ascii="Times New Roman" w:eastAsia="楷体" w:hAnsi="楷体"/>
          <w:sz w:val="24"/>
          <w:szCs w:val="24"/>
        </w:rPr>
        <w:t>可知孟德斯鸠认为权力要在限制的范围内行使</w:t>
      </w:r>
      <w:r w:rsidRPr="00CB5F5B">
        <w:rPr>
          <w:rFonts w:ascii="Times New Roman" w:eastAsia="宋体" w:hAnsi="宋体"/>
          <w:sz w:val="24"/>
          <w:szCs w:val="24"/>
        </w:rPr>
        <w:t>,</w:t>
      </w:r>
      <w:r w:rsidRPr="00CB5F5B">
        <w:rPr>
          <w:rFonts w:ascii="Times New Roman" w:eastAsia="楷体" w:hAnsi="楷体"/>
          <w:sz w:val="24"/>
          <w:szCs w:val="24"/>
        </w:rPr>
        <w:t>提倡分权制衡理论</w:t>
      </w:r>
      <w:r w:rsidRPr="00CB5F5B">
        <w:rPr>
          <w:rFonts w:ascii="Times New Roman" w:eastAsia="宋体" w:hAnsi="宋体"/>
          <w:sz w:val="24"/>
          <w:szCs w:val="24"/>
        </w:rPr>
        <w:t>,A</w:t>
      </w:r>
      <w:r w:rsidRPr="00CB5F5B">
        <w:rPr>
          <w:rFonts w:ascii="Times New Roman" w:eastAsia="楷体" w:hAnsi="楷体"/>
          <w:sz w:val="24"/>
          <w:szCs w:val="24"/>
        </w:rPr>
        <w:t>项正确</w:t>
      </w:r>
      <w:r w:rsidRPr="00CB5F5B">
        <w:rPr>
          <w:rFonts w:ascii="Times New Roman" w:eastAsia="宋体" w:hAnsi="宋体"/>
          <w:sz w:val="24"/>
          <w:szCs w:val="24"/>
        </w:rPr>
        <w:t>;</w:t>
      </w:r>
      <w:r w:rsidRPr="00CB5F5B">
        <w:rPr>
          <w:rFonts w:ascii="Times New Roman" w:eastAsia="楷体" w:hAnsi="楷体"/>
          <w:sz w:val="24"/>
          <w:szCs w:val="24"/>
        </w:rPr>
        <w:t>社会契约至上与题意不符</w:t>
      </w:r>
      <w:r w:rsidRPr="00CB5F5B">
        <w:rPr>
          <w:rFonts w:ascii="Times New Roman" w:eastAsia="宋体" w:hAnsi="宋体"/>
          <w:sz w:val="24"/>
          <w:szCs w:val="24"/>
        </w:rPr>
        <w:t>,</w:t>
      </w:r>
      <w:r w:rsidRPr="00CB5F5B">
        <w:rPr>
          <w:rFonts w:ascii="Times New Roman" w:eastAsia="楷体" w:hAnsi="楷体"/>
          <w:sz w:val="24"/>
          <w:szCs w:val="24"/>
        </w:rPr>
        <w:t>排除</w:t>
      </w:r>
      <w:r w:rsidRPr="00CB5F5B">
        <w:rPr>
          <w:rFonts w:ascii="Times New Roman" w:eastAsia="宋体" w:hAnsi="宋体"/>
          <w:sz w:val="24"/>
          <w:szCs w:val="24"/>
        </w:rPr>
        <w:t>B</w:t>
      </w:r>
      <w:r w:rsidRPr="00CB5F5B">
        <w:rPr>
          <w:rFonts w:ascii="Times New Roman" w:eastAsia="楷体" w:hAnsi="楷体"/>
          <w:sz w:val="24"/>
          <w:szCs w:val="24"/>
        </w:rPr>
        <w:t>项</w:t>
      </w:r>
      <w:r w:rsidRPr="00CB5F5B">
        <w:rPr>
          <w:rFonts w:ascii="Times New Roman" w:eastAsia="宋体" w:hAnsi="宋体"/>
          <w:sz w:val="24"/>
          <w:szCs w:val="24"/>
        </w:rPr>
        <w:t>;</w:t>
      </w:r>
      <w:r w:rsidRPr="00CB5F5B">
        <w:rPr>
          <w:rFonts w:ascii="Times New Roman" w:eastAsia="楷体" w:hAnsi="楷体"/>
          <w:sz w:val="24"/>
          <w:szCs w:val="24"/>
        </w:rPr>
        <w:t>天赋人权原则、人民主权观念在题</w:t>
      </w:r>
      <w:proofErr w:type="gramStart"/>
      <w:r w:rsidRPr="00CB5F5B">
        <w:rPr>
          <w:rFonts w:ascii="Times New Roman" w:eastAsia="楷体" w:hAnsi="楷体"/>
          <w:sz w:val="24"/>
          <w:szCs w:val="24"/>
        </w:rPr>
        <w:t>干材料</w:t>
      </w:r>
      <w:proofErr w:type="gramEnd"/>
      <w:r w:rsidRPr="00CB5F5B">
        <w:rPr>
          <w:rFonts w:ascii="Times New Roman" w:eastAsia="楷体" w:hAnsi="楷体"/>
          <w:sz w:val="24"/>
          <w:szCs w:val="24"/>
        </w:rPr>
        <w:t>中没有体现</w:t>
      </w:r>
      <w:r w:rsidRPr="00CB5F5B">
        <w:rPr>
          <w:rFonts w:ascii="Times New Roman" w:eastAsia="宋体" w:hAnsi="宋体"/>
          <w:sz w:val="24"/>
          <w:szCs w:val="24"/>
        </w:rPr>
        <w:t>,</w:t>
      </w:r>
      <w:r w:rsidRPr="00CB5F5B">
        <w:rPr>
          <w:rFonts w:ascii="Times New Roman" w:eastAsia="楷体" w:hAnsi="楷体"/>
          <w:sz w:val="24"/>
          <w:szCs w:val="24"/>
        </w:rPr>
        <w:t>排除</w:t>
      </w:r>
      <w:r w:rsidRPr="00CB5F5B">
        <w:rPr>
          <w:rFonts w:ascii="Times New Roman" w:eastAsia="宋体" w:hAnsi="宋体"/>
          <w:sz w:val="24"/>
          <w:szCs w:val="24"/>
        </w:rPr>
        <w:t>C</w:t>
      </w:r>
      <w:r w:rsidRPr="00CB5F5B">
        <w:rPr>
          <w:rFonts w:ascii="Times New Roman" w:eastAsia="楷体" w:hAnsi="楷体"/>
          <w:sz w:val="24"/>
          <w:szCs w:val="24"/>
        </w:rPr>
        <w:t>、</w:t>
      </w:r>
      <w:r w:rsidRPr="00CB5F5B">
        <w:rPr>
          <w:rFonts w:ascii="Times New Roman" w:eastAsia="宋体" w:hAnsi="宋体"/>
          <w:sz w:val="24"/>
          <w:szCs w:val="24"/>
        </w:rPr>
        <w:t>D</w:t>
      </w:r>
      <w:r w:rsidRPr="00CB5F5B">
        <w:rPr>
          <w:rFonts w:ascii="Times New Roman" w:eastAsia="楷体" w:hAnsi="楷体"/>
          <w:sz w:val="24"/>
          <w:szCs w:val="24"/>
        </w:rPr>
        <w:t>两项。</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Times New Roman" w:eastAsia="宋体" w:hAnsi="Times New Roman"/>
          <w:b/>
          <w:sz w:val="24"/>
          <w:szCs w:val="24"/>
        </w:rPr>
        <w:t>9</w:t>
      </w:r>
      <w:r w:rsidRPr="00CB5F5B">
        <w:rPr>
          <w:rFonts w:ascii="Times New Roman" w:eastAsia="宋体" w:hAnsi="Times New Roman" w:cs="Times New Roman"/>
          <w:sz w:val="24"/>
          <w:szCs w:val="24"/>
        </w:rPr>
        <w:t>.</w:t>
      </w:r>
      <w:r w:rsidRPr="00CB5F5B">
        <w:rPr>
          <w:rFonts w:ascii="Times New Roman" w:eastAsia="宋体" w:hAnsi="宋体"/>
          <w:sz w:val="24"/>
          <w:szCs w:val="24"/>
        </w:rPr>
        <w:t>以下是有关西方人文精神内涵的示意图。决定该内涵发展的因素是</w:t>
      </w:r>
      <w:r w:rsidRPr="00CB5F5B">
        <w:rPr>
          <w:rFonts w:ascii="Times New Roman" w:eastAsia="宋体" w:hAnsi="宋体"/>
          <w:sz w:val="24"/>
          <w:szCs w:val="24"/>
        </w:rPr>
        <w:t>(</w:t>
      </w:r>
      <w:r w:rsidRPr="00CB5F5B">
        <w:rPr>
          <w:rFonts w:ascii="Times New Roman" w:eastAsia="宋体" w:hAnsi="宋体"/>
          <w:sz w:val="24"/>
          <w:szCs w:val="24"/>
        </w:rPr>
        <w:t xml:space="preserve">　　</w:t>
      </w:r>
      <w:r w:rsidRPr="00CB5F5B">
        <w:rPr>
          <w:rFonts w:ascii="Times New Roman" w:eastAsia="宋体" w:hAnsi="宋体"/>
          <w:sz w:val="24"/>
          <w:szCs w:val="24"/>
        </w:rPr>
        <w:t>)</w:t>
      </w:r>
    </w:p>
    <w:p w:rsidR="00CB5F5B" w:rsidRPr="00CB5F5B" w:rsidRDefault="00CB5F5B" w:rsidP="00CB5F5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360" w:lineRule="auto"/>
        <w:jc w:val="center"/>
        <w:rPr>
          <w:rFonts w:ascii="Times New Roman" w:eastAsia="宋体" w:hAnsi="宋体"/>
          <w:sz w:val="24"/>
          <w:szCs w:val="24"/>
        </w:rPr>
      </w:pPr>
      <w:r w:rsidRPr="00CB5F5B">
        <w:rPr>
          <w:rFonts w:ascii="Times New Roman" w:eastAsia="楷体" w:hAnsi="楷体"/>
          <w:sz w:val="24"/>
          <w:szCs w:val="24"/>
        </w:rPr>
        <w:t>人文精神</w:t>
      </w:r>
    </w:p>
    <w:p w:rsidR="00CB5F5B" w:rsidRPr="00CB5F5B" w:rsidRDefault="00CB5F5B" w:rsidP="00CB5F5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360" w:lineRule="auto"/>
        <w:rPr>
          <w:rFonts w:ascii="Times New Roman" w:eastAsia="宋体" w:hAnsi="宋体"/>
          <w:sz w:val="24"/>
          <w:szCs w:val="24"/>
        </w:rPr>
      </w:pPr>
      <w:r w:rsidRPr="00CB5F5B">
        <w:rPr>
          <w:rFonts w:ascii="Times New Roman" w:eastAsia="楷体" w:hAnsi="楷体"/>
          <w:sz w:val="24"/>
          <w:szCs w:val="24"/>
        </w:rPr>
        <w:lastRenderedPageBreak/>
        <w:t>古希腊</w:t>
      </w:r>
      <w:r w:rsidRPr="00CB5F5B">
        <w:rPr>
          <w:rFonts w:ascii="Times New Roman" w:eastAsia="宋体" w:hAnsi="Times New Roman" w:cs="Times New Roman"/>
          <w:sz w:val="24"/>
          <w:szCs w:val="24"/>
        </w:rPr>
        <w:t>→</w:t>
      </w:r>
      <w:r w:rsidRPr="00CB5F5B">
        <w:rPr>
          <w:rFonts w:ascii="Times New Roman" w:eastAsia="楷体" w:hAnsi="楷体"/>
          <w:sz w:val="24"/>
          <w:szCs w:val="24"/>
        </w:rPr>
        <w:t>人活着的意义是什么。</w:t>
      </w:r>
    </w:p>
    <w:p w:rsidR="00CB5F5B" w:rsidRPr="00CB5F5B" w:rsidRDefault="00CB5F5B" w:rsidP="00CB5F5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360" w:lineRule="auto"/>
        <w:rPr>
          <w:rFonts w:ascii="Times New Roman" w:eastAsia="宋体" w:hAnsi="宋体"/>
          <w:sz w:val="24"/>
          <w:szCs w:val="24"/>
        </w:rPr>
      </w:pPr>
      <w:r w:rsidRPr="00CB5F5B">
        <w:rPr>
          <w:rFonts w:ascii="Times New Roman" w:eastAsia="楷体" w:hAnsi="楷体"/>
          <w:sz w:val="24"/>
          <w:szCs w:val="24"/>
        </w:rPr>
        <w:t>文艺复兴</w:t>
      </w:r>
      <w:r w:rsidRPr="00CB5F5B">
        <w:rPr>
          <w:rFonts w:ascii="Times New Roman" w:eastAsia="宋体" w:hAnsi="Times New Roman" w:cs="Times New Roman"/>
          <w:sz w:val="24"/>
          <w:szCs w:val="24"/>
        </w:rPr>
        <w:t>→</w:t>
      </w:r>
      <w:r w:rsidRPr="00CB5F5B">
        <w:rPr>
          <w:rFonts w:ascii="Times New Roman" w:eastAsia="楷体" w:hAnsi="楷体"/>
          <w:sz w:val="24"/>
          <w:szCs w:val="24"/>
        </w:rPr>
        <w:t>人应该过怎样的生活。</w:t>
      </w:r>
    </w:p>
    <w:p w:rsidR="00CB5F5B" w:rsidRPr="00CB5F5B" w:rsidRDefault="00CB5F5B" w:rsidP="00CB5F5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360" w:lineRule="auto"/>
        <w:rPr>
          <w:rFonts w:ascii="Times New Roman" w:eastAsia="宋体" w:hAnsi="宋体"/>
          <w:sz w:val="24"/>
          <w:szCs w:val="24"/>
        </w:rPr>
      </w:pPr>
      <w:r w:rsidRPr="00CB5F5B">
        <w:rPr>
          <w:rFonts w:ascii="Times New Roman" w:eastAsia="楷体" w:hAnsi="楷体"/>
          <w:sz w:val="24"/>
          <w:szCs w:val="24"/>
        </w:rPr>
        <w:t>宗教改革</w:t>
      </w:r>
      <w:r w:rsidRPr="00CB5F5B">
        <w:rPr>
          <w:rFonts w:ascii="Times New Roman" w:eastAsia="宋体" w:hAnsi="Times New Roman" w:cs="Times New Roman"/>
          <w:sz w:val="24"/>
          <w:szCs w:val="24"/>
        </w:rPr>
        <w:t>→</w:t>
      </w:r>
      <w:r w:rsidRPr="00CB5F5B">
        <w:rPr>
          <w:rFonts w:ascii="Times New Roman" w:eastAsia="楷体" w:hAnsi="楷体"/>
          <w:sz w:val="24"/>
          <w:szCs w:val="24"/>
        </w:rPr>
        <w:t>人应该过怎样的宗教生活。</w:t>
      </w:r>
    </w:p>
    <w:p w:rsidR="00CB5F5B" w:rsidRPr="00CB5F5B" w:rsidRDefault="00CB5F5B" w:rsidP="00CB5F5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360" w:lineRule="auto"/>
        <w:rPr>
          <w:rFonts w:ascii="Times New Roman" w:eastAsia="宋体" w:hAnsi="宋体"/>
          <w:sz w:val="24"/>
          <w:szCs w:val="24"/>
        </w:rPr>
      </w:pPr>
      <w:r w:rsidRPr="00CB5F5B">
        <w:rPr>
          <w:rFonts w:ascii="Times New Roman" w:eastAsia="楷体" w:hAnsi="楷体"/>
          <w:sz w:val="24"/>
          <w:szCs w:val="24"/>
        </w:rPr>
        <w:t>启蒙运动</w:t>
      </w:r>
      <w:r w:rsidRPr="00CB5F5B">
        <w:rPr>
          <w:rFonts w:ascii="Times New Roman" w:eastAsia="宋体" w:hAnsi="Times New Roman" w:cs="Times New Roman"/>
          <w:sz w:val="24"/>
          <w:szCs w:val="24"/>
        </w:rPr>
        <w:t>→</w:t>
      </w:r>
      <w:r w:rsidRPr="00CB5F5B">
        <w:rPr>
          <w:rFonts w:ascii="Times New Roman" w:eastAsia="楷体" w:hAnsi="楷体"/>
          <w:sz w:val="24"/>
          <w:szCs w:val="24"/>
        </w:rPr>
        <w:t>人应该过怎样的政治生活。</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Times New Roman" w:eastAsia="宋体" w:hAnsi="宋体"/>
          <w:sz w:val="24"/>
          <w:szCs w:val="24"/>
        </w:rPr>
        <w:t>A</w:t>
      </w:r>
      <w:r w:rsidRPr="00CB5F5B">
        <w:rPr>
          <w:rFonts w:ascii="Times New Roman" w:eastAsia="宋体" w:hAnsi="Times New Roman" w:cs="Times New Roman"/>
          <w:sz w:val="24"/>
          <w:szCs w:val="24"/>
        </w:rPr>
        <w:t>.</w:t>
      </w:r>
      <w:r w:rsidRPr="00CB5F5B">
        <w:rPr>
          <w:rFonts w:ascii="Times New Roman" w:eastAsia="宋体" w:hAnsi="宋体"/>
          <w:sz w:val="24"/>
          <w:szCs w:val="24"/>
        </w:rPr>
        <w:t>人的社会地位得以提高</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Times New Roman" w:eastAsia="宋体" w:hAnsi="宋体"/>
          <w:sz w:val="24"/>
          <w:szCs w:val="24"/>
        </w:rPr>
        <w:t>B</w:t>
      </w:r>
      <w:r w:rsidRPr="00CB5F5B">
        <w:rPr>
          <w:rFonts w:ascii="Times New Roman" w:eastAsia="宋体" w:hAnsi="Times New Roman" w:cs="Times New Roman"/>
          <w:sz w:val="24"/>
          <w:szCs w:val="24"/>
        </w:rPr>
        <w:t>.</w:t>
      </w:r>
      <w:r w:rsidRPr="00CB5F5B">
        <w:rPr>
          <w:rFonts w:ascii="Times New Roman" w:eastAsia="宋体" w:hAnsi="宋体"/>
          <w:sz w:val="24"/>
          <w:szCs w:val="24"/>
        </w:rPr>
        <w:t>政治制度中的民主化程度</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Times New Roman" w:eastAsia="宋体" w:hAnsi="宋体"/>
          <w:sz w:val="24"/>
          <w:szCs w:val="24"/>
        </w:rPr>
        <w:t>C</w:t>
      </w:r>
      <w:r w:rsidRPr="00CB5F5B">
        <w:rPr>
          <w:rFonts w:ascii="Times New Roman" w:eastAsia="宋体" w:hAnsi="Times New Roman" w:cs="Times New Roman"/>
          <w:sz w:val="24"/>
          <w:szCs w:val="24"/>
        </w:rPr>
        <w:t>.</w:t>
      </w:r>
      <w:r w:rsidRPr="00CB5F5B">
        <w:rPr>
          <w:rFonts w:ascii="Times New Roman" w:eastAsia="宋体" w:hAnsi="宋体"/>
          <w:sz w:val="24"/>
          <w:szCs w:val="24"/>
        </w:rPr>
        <w:t>社会生产力的发展水平</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Times New Roman" w:eastAsia="宋体" w:hAnsi="宋体"/>
          <w:sz w:val="24"/>
          <w:szCs w:val="24"/>
        </w:rPr>
        <w:t>D</w:t>
      </w:r>
      <w:r w:rsidRPr="00CB5F5B">
        <w:rPr>
          <w:rFonts w:ascii="Times New Roman" w:eastAsia="宋体" w:hAnsi="Times New Roman" w:cs="Times New Roman"/>
          <w:sz w:val="24"/>
          <w:szCs w:val="24"/>
        </w:rPr>
        <w:t>.</w:t>
      </w:r>
      <w:r w:rsidRPr="00CB5F5B">
        <w:rPr>
          <w:rFonts w:ascii="Times New Roman" w:eastAsia="宋体" w:hAnsi="宋体"/>
          <w:sz w:val="24"/>
          <w:szCs w:val="24"/>
        </w:rPr>
        <w:t>思想解放运动的发展状况</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Arial" w:eastAsia="黑体" w:hAnsi="黑体"/>
          <w:sz w:val="24"/>
          <w:szCs w:val="24"/>
          <w:bdr w:val="single" w:sz="4" w:space="0" w:color="000000"/>
          <w:shd w:val="solid" w:color="E6E6E6" w:fill="auto"/>
        </w:rPr>
        <w:t>答案</w:t>
      </w:r>
      <w:r w:rsidRPr="00CB5F5B">
        <w:rPr>
          <w:rFonts w:ascii="Times New Roman" w:eastAsia="宋体" w:hAnsi="宋体"/>
          <w:sz w:val="24"/>
          <w:szCs w:val="24"/>
        </w:rPr>
        <w:t>C</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Arial" w:eastAsia="黑体" w:hAnsi="黑体"/>
          <w:sz w:val="24"/>
          <w:szCs w:val="24"/>
          <w:bdr w:val="single" w:sz="4" w:space="0" w:color="000000"/>
          <w:shd w:val="solid" w:color="E6E6E6" w:fill="auto"/>
        </w:rPr>
        <w:t>解析</w:t>
      </w:r>
      <w:r w:rsidRPr="00CB5F5B">
        <w:rPr>
          <w:rFonts w:ascii="Times New Roman" w:eastAsia="楷体" w:hAnsi="楷体"/>
          <w:sz w:val="24"/>
          <w:szCs w:val="24"/>
        </w:rPr>
        <w:t>根据题干中的示意图</w:t>
      </w:r>
      <w:r w:rsidRPr="00CB5F5B">
        <w:rPr>
          <w:rFonts w:ascii="Times New Roman" w:eastAsia="宋体" w:hAnsi="宋体"/>
          <w:sz w:val="24"/>
          <w:szCs w:val="24"/>
        </w:rPr>
        <w:t>,</w:t>
      </w:r>
      <w:r w:rsidRPr="00CB5F5B">
        <w:rPr>
          <w:rFonts w:ascii="Times New Roman" w:eastAsia="楷体" w:hAnsi="楷体"/>
          <w:sz w:val="24"/>
          <w:szCs w:val="24"/>
        </w:rPr>
        <w:t>可知人文精神的内涵要求越来越高</w:t>
      </w:r>
      <w:r w:rsidRPr="00CB5F5B">
        <w:rPr>
          <w:rFonts w:ascii="Times New Roman" w:eastAsia="宋体" w:hAnsi="宋体"/>
          <w:sz w:val="24"/>
          <w:szCs w:val="24"/>
        </w:rPr>
        <w:t>,</w:t>
      </w:r>
      <w:r w:rsidRPr="00CB5F5B">
        <w:rPr>
          <w:rFonts w:ascii="Times New Roman" w:eastAsia="楷体" w:hAnsi="楷体"/>
          <w:sz w:val="24"/>
          <w:szCs w:val="24"/>
        </w:rPr>
        <w:t>体现了人在社会中的价值越来越高</w:t>
      </w:r>
      <w:r w:rsidRPr="00CB5F5B">
        <w:rPr>
          <w:rFonts w:ascii="Times New Roman" w:eastAsia="宋体" w:hAnsi="宋体"/>
          <w:sz w:val="24"/>
          <w:szCs w:val="24"/>
        </w:rPr>
        <w:t>,</w:t>
      </w:r>
      <w:r w:rsidRPr="00CB5F5B">
        <w:rPr>
          <w:rFonts w:ascii="Times New Roman" w:eastAsia="楷体" w:hAnsi="楷体"/>
          <w:sz w:val="24"/>
          <w:szCs w:val="24"/>
        </w:rPr>
        <w:t>而人的价值需求主要取决于社会的生产力发展水平</w:t>
      </w:r>
      <w:r w:rsidRPr="00CB5F5B">
        <w:rPr>
          <w:rFonts w:ascii="Times New Roman" w:eastAsia="宋体" w:hAnsi="宋体"/>
          <w:sz w:val="24"/>
          <w:szCs w:val="24"/>
        </w:rPr>
        <w:t>,</w:t>
      </w:r>
      <w:r w:rsidRPr="00CB5F5B">
        <w:rPr>
          <w:rFonts w:ascii="Times New Roman" w:eastAsia="楷体" w:hAnsi="楷体"/>
          <w:sz w:val="24"/>
          <w:szCs w:val="24"/>
        </w:rPr>
        <w:t>故选</w:t>
      </w:r>
      <w:r w:rsidRPr="00CB5F5B">
        <w:rPr>
          <w:rFonts w:ascii="Times New Roman" w:eastAsia="宋体" w:hAnsi="宋体"/>
          <w:sz w:val="24"/>
          <w:szCs w:val="24"/>
        </w:rPr>
        <w:t>C</w:t>
      </w:r>
      <w:r w:rsidRPr="00CB5F5B">
        <w:rPr>
          <w:rFonts w:ascii="Times New Roman" w:eastAsia="楷体" w:hAnsi="楷体"/>
          <w:sz w:val="24"/>
          <w:szCs w:val="24"/>
        </w:rPr>
        <w:t>项。</w:t>
      </w:r>
      <w:r w:rsidRPr="00CB5F5B">
        <w:rPr>
          <w:rFonts w:ascii="Times New Roman" w:eastAsia="宋体" w:hAnsi="宋体"/>
          <w:sz w:val="24"/>
          <w:szCs w:val="24"/>
        </w:rPr>
        <w:t>A</w:t>
      </w:r>
      <w:r w:rsidRPr="00CB5F5B">
        <w:rPr>
          <w:rFonts w:ascii="Times New Roman" w:eastAsia="楷体" w:hAnsi="楷体"/>
          <w:sz w:val="24"/>
          <w:szCs w:val="24"/>
        </w:rPr>
        <w:t>项是对人文精神的变相重复</w:t>
      </w:r>
      <w:r w:rsidRPr="00CB5F5B">
        <w:rPr>
          <w:rFonts w:ascii="Times New Roman" w:eastAsia="宋体" w:hAnsi="宋体"/>
          <w:sz w:val="24"/>
          <w:szCs w:val="24"/>
        </w:rPr>
        <w:t>,</w:t>
      </w:r>
      <w:r w:rsidRPr="00CB5F5B">
        <w:rPr>
          <w:rFonts w:ascii="Times New Roman" w:eastAsia="楷体" w:hAnsi="楷体"/>
          <w:sz w:val="24"/>
          <w:szCs w:val="24"/>
        </w:rPr>
        <w:t>不是其内涵发展的决定性因素</w:t>
      </w:r>
      <w:r w:rsidRPr="00CB5F5B">
        <w:rPr>
          <w:rFonts w:ascii="Times New Roman" w:eastAsia="宋体" w:hAnsi="宋体"/>
          <w:sz w:val="24"/>
          <w:szCs w:val="24"/>
        </w:rPr>
        <w:t>,</w:t>
      </w:r>
      <w:r w:rsidRPr="00CB5F5B">
        <w:rPr>
          <w:rFonts w:ascii="Times New Roman" w:eastAsia="楷体" w:hAnsi="楷体"/>
          <w:sz w:val="24"/>
          <w:szCs w:val="24"/>
        </w:rPr>
        <w:t>排除</w:t>
      </w:r>
      <w:r w:rsidRPr="00CB5F5B">
        <w:rPr>
          <w:rFonts w:ascii="Times New Roman" w:eastAsia="宋体" w:hAnsi="宋体"/>
          <w:sz w:val="24"/>
          <w:szCs w:val="24"/>
        </w:rPr>
        <w:t>;B</w:t>
      </w:r>
      <w:r w:rsidRPr="00CB5F5B">
        <w:rPr>
          <w:rFonts w:ascii="Times New Roman" w:eastAsia="楷体" w:hAnsi="楷体"/>
          <w:sz w:val="24"/>
          <w:szCs w:val="24"/>
        </w:rPr>
        <w:t>、</w:t>
      </w:r>
      <w:r w:rsidRPr="00CB5F5B">
        <w:rPr>
          <w:rFonts w:ascii="Times New Roman" w:eastAsia="宋体" w:hAnsi="宋体"/>
          <w:sz w:val="24"/>
          <w:szCs w:val="24"/>
        </w:rPr>
        <w:t>D</w:t>
      </w:r>
      <w:r w:rsidRPr="00CB5F5B">
        <w:rPr>
          <w:rFonts w:ascii="Times New Roman" w:eastAsia="楷体" w:hAnsi="楷体"/>
          <w:sz w:val="24"/>
          <w:szCs w:val="24"/>
        </w:rPr>
        <w:t>两项是影响人文精神内涵的重要因素</w:t>
      </w:r>
      <w:r w:rsidRPr="00CB5F5B">
        <w:rPr>
          <w:rFonts w:ascii="Times New Roman" w:eastAsia="宋体" w:hAnsi="宋体"/>
          <w:sz w:val="24"/>
          <w:szCs w:val="24"/>
        </w:rPr>
        <w:t>,</w:t>
      </w:r>
      <w:r w:rsidRPr="00CB5F5B">
        <w:rPr>
          <w:rFonts w:ascii="Times New Roman" w:eastAsia="楷体" w:hAnsi="楷体"/>
          <w:sz w:val="24"/>
          <w:szCs w:val="24"/>
        </w:rPr>
        <w:t>但不是决定性因素</w:t>
      </w:r>
      <w:r w:rsidRPr="00CB5F5B">
        <w:rPr>
          <w:rFonts w:ascii="Times New Roman" w:eastAsia="宋体" w:hAnsi="宋体"/>
          <w:sz w:val="24"/>
          <w:szCs w:val="24"/>
        </w:rPr>
        <w:t>,</w:t>
      </w:r>
      <w:r w:rsidRPr="00CB5F5B">
        <w:rPr>
          <w:rFonts w:ascii="Times New Roman" w:eastAsia="楷体" w:hAnsi="楷体"/>
          <w:sz w:val="24"/>
          <w:szCs w:val="24"/>
        </w:rPr>
        <w:t>排除。</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Arial" w:eastAsia="黑体" w:hAnsi="黑体"/>
          <w:sz w:val="24"/>
          <w:szCs w:val="24"/>
        </w:rPr>
        <w:t>二、非选择题</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Times New Roman" w:eastAsia="宋体" w:hAnsi="Times New Roman"/>
          <w:b/>
          <w:sz w:val="24"/>
          <w:szCs w:val="24"/>
        </w:rPr>
        <w:t>10</w:t>
      </w:r>
      <w:r w:rsidRPr="00CB5F5B">
        <w:rPr>
          <w:rFonts w:ascii="Times New Roman" w:eastAsia="宋体" w:hAnsi="Times New Roman" w:cs="Times New Roman"/>
          <w:sz w:val="24"/>
          <w:szCs w:val="24"/>
        </w:rPr>
        <w:t>.</w:t>
      </w:r>
      <w:r w:rsidRPr="00CB5F5B">
        <w:rPr>
          <w:rFonts w:ascii="Arial" w:eastAsia="黑体" w:hAnsi="黑体"/>
          <w:sz w:val="24"/>
          <w:szCs w:val="24"/>
        </w:rPr>
        <w:t>材料</w:t>
      </w:r>
      <w:proofErr w:type="gramStart"/>
      <w:r w:rsidRPr="00CB5F5B">
        <w:rPr>
          <w:rFonts w:ascii="Arial" w:eastAsia="黑体" w:hAnsi="黑体"/>
          <w:sz w:val="24"/>
          <w:szCs w:val="24"/>
        </w:rPr>
        <w:t>一</w:t>
      </w:r>
      <w:proofErr w:type="gramEnd"/>
      <w:r w:rsidRPr="00CB5F5B">
        <w:rPr>
          <w:rFonts w:ascii="Times New Roman" w:eastAsia="宋体" w:hAnsi="宋体"/>
          <w:sz w:val="24"/>
          <w:szCs w:val="24"/>
        </w:rPr>
        <w:t xml:space="preserve">　</w:t>
      </w:r>
      <w:r w:rsidRPr="00CB5F5B">
        <w:rPr>
          <w:rFonts w:ascii="Times New Roman" w:eastAsia="楷体" w:hAnsi="楷体"/>
          <w:sz w:val="24"/>
          <w:szCs w:val="24"/>
        </w:rPr>
        <w:t>这种氛围不可避免地产生了</w:t>
      </w:r>
      <w:r w:rsidRPr="00CB5F5B">
        <w:rPr>
          <w:rFonts w:ascii="Times New Roman" w:eastAsia="宋体" w:hAnsi="宋体"/>
          <w:sz w:val="24"/>
          <w:szCs w:val="24"/>
        </w:rPr>
        <w:t>18</w:t>
      </w:r>
      <w:r w:rsidRPr="00CB5F5B">
        <w:rPr>
          <w:rFonts w:ascii="Times New Roman" w:eastAsia="楷体" w:hAnsi="楷体"/>
          <w:sz w:val="24"/>
          <w:szCs w:val="24"/>
        </w:rPr>
        <w:t>世纪占支配地位的观念</w:t>
      </w:r>
      <w:r w:rsidRPr="00CB5F5B">
        <w:rPr>
          <w:rFonts w:ascii="Times New Roman" w:eastAsia="宋体" w:hAnsi="宋体"/>
          <w:sz w:val="24"/>
          <w:szCs w:val="24"/>
        </w:rPr>
        <w:t>:</w:t>
      </w:r>
      <w:r w:rsidRPr="00CB5F5B">
        <w:rPr>
          <w:rFonts w:ascii="Times New Roman" w:eastAsia="楷体" w:hAnsi="楷体"/>
          <w:sz w:val="24"/>
          <w:szCs w:val="24"/>
        </w:rPr>
        <w:t>科学方法是研究社会活动和自然现象的唯一可行的方法。由于具有自然属性的世界正在被人认识</w:t>
      </w:r>
      <w:r w:rsidRPr="00CB5F5B">
        <w:rPr>
          <w:rFonts w:ascii="Times New Roman" w:eastAsia="宋体" w:hAnsi="宋体"/>
          <w:sz w:val="24"/>
          <w:szCs w:val="24"/>
        </w:rPr>
        <w:t>,</w:t>
      </w:r>
      <w:r w:rsidRPr="00CB5F5B">
        <w:rPr>
          <w:rFonts w:ascii="Times New Roman" w:eastAsia="楷体" w:hAnsi="楷体"/>
          <w:sz w:val="24"/>
          <w:szCs w:val="24"/>
        </w:rPr>
        <w:t>因此启蒙思想家认为具有社会属性的世界很快也可以用科学的方法去认识</w:t>
      </w:r>
      <w:r w:rsidRPr="00CB5F5B">
        <w:rPr>
          <w:rFonts w:ascii="Times New Roman" w:eastAsia="宋体" w:hAnsi="宋体"/>
          <w:sz w:val="24"/>
          <w:szCs w:val="24"/>
        </w:rPr>
        <w:t>,</w:t>
      </w:r>
      <w:r w:rsidRPr="00CB5F5B">
        <w:rPr>
          <w:rFonts w:ascii="Times New Roman" w:eastAsia="楷体" w:hAnsi="楷体"/>
          <w:sz w:val="24"/>
          <w:szCs w:val="24"/>
        </w:rPr>
        <w:t>这已成为一种共识。</w:t>
      </w:r>
    </w:p>
    <w:p w:rsidR="00CB5F5B" w:rsidRPr="00CB5F5B" w:rsidRDefault="00CB5F5B" w:rsidP="00CB5F5B">
      <w:pPr>
        <w:tabs>
          <w:tab w:val="left" w:pos="1871"/>
          <w:tab w:val="left" w:pos="3407"/>
          <w:tab w:val="left" w:pos="4949"/>
          <w:tab w:val="left" w:pos="6599"/>
        </w:tabs>
        <w:spacing w:line="360" w:lineRule="auto"/>
        <w:ind w:firstLineChars="200" w:firstLine="480"/>
        <w:jc w:val="right"/>
        <w:rPr>
          <w:rFonts w:ascii="Times New Roman" w:eastAsia="宋体" w:hAnsi="宋体"/>
          <w:sz w:val="24"/>
          <w:szCs w:val="24"/>
        </w:rPr>
      </w:pPr>
      <w:r w:rsidRPr="00CB5F5B">
        <w:rPr>
          <w:rFonts w:ascii="Times New Roman" w:eastAsia="宋体" w:hAnsi="Times New Roman" w:cs="Times New Roman"/>
          <w:sz w:val="24"/>
          <w:szCs w:val="24"/>
        </w:rPr>
        <w:t>——</w:t>
      </w:r>
      <w:r w:rsidRPr="00CB5F5B">
        <w:rPr>
          <w:rFonts w:ascii="Times New Roman" w:eastAsia="楷体" w:hAnsi="楷体"/>
          <w:sz w:val="24"/>
          <w:szCs w:val="24"/>
        </w:rPr>
        <w:t>摘编自</w:t>
      </w:r>
      <w:r w:rsidRPr="00CB5F5B">
        <w:rPr>
          <w:rFonts w:ascii="Times New Roman" w:eastAsia="宋体" w:hAnsi="宋体"/>
          <w:sz w:val="24"/>
          <w:szCs w:val="24"/>
        </w:rPr>
        <w:t>[</w:t>
      </w:r>
      <w:r w:rsidRPr="00CB5F5B">
        <w:rPr>
          <w:rFonts w:ascii="Times New Roman" w:eastAsia="楷体" w:hAnsi="楷体"/>
          <w:sz w:val="24"/>
          <w:szCs w:val="24"/>
        </w:rPr>
        <w:t>美</w:t>
      </w:r>
      <w:r w:rsidRPr="00CB5F5B">
        <w:rPr>
          <w:rFonts w:ascii="Times New Roman" w:eastAsia="宋体" w:hAnsi="宋体"/>
          <w:sz w:val="24"/>
          <w:szCs w:val="24"/>
        </w:rPr>
        <w:t>]</w:t>
      </w:r>
      <w:r w:rsidRPr="00CB5F5B">
        <w:rPr>
          <w:rFonts w:ascii="Times New Roman" w:eastAsia="楷体" w:hAnsi="楷体"/>
          <w:sz w:val="24"/>
          <w:szCs w:val="24"/>
        </w:rPr>
        <w:t>罗伯特</w:t>
      </w:r>
      <w:r w:rsidRPr="00CB5F5B">
        <w:rPr>
          <w:rFonts w:ascii="Times New Roman" w:eastAsia="宋体" w:hAnsi="Times New Roman" w:cs="Times New Roman"/>
          <w:sz w:val="24"/>
          <w:szCs w:val="24"/>
        </w:rPr>
        <w:t>·</w:t>
      </w:r>
      <w:r w:rsidRPr="00CB5F5B">
        <w:rPr>
          <w:rFonts w:ascii="Times New Roman" w:eastAsia="宋体" w:hAnsi="宋体"/>
          <w:sz w:val="24"/>
          <w:szCs w:val="24"/>
        </w:rPr>
        <w:t>E</w:t>
      </w:r>
      <w:r w:rsidRPr="00CB5F5B">
        <w:rPr>
          <w:rFonts w:ascii="Times New Roman" w:eastAsia="宋体" w:hAnsi="Times New Roman" w:cs="Times New Roman"/>
          <w:sz w:val="24"/>
          <w:szCs w:val="24"/>
        </w:rPr>
        <w:t>.</w:t>
      </w:r>
      <w:r w:rsidRPr="00CB5F5B">
        <w:rPr>
          <w:rFonts w:ascii="Times New Roman" w:eastAsia="楷体" w:hAnsi="楷体"/>
          <w:sz w:val="24"/>
          <w:szCs w:val="24"/>
        </w:rPr>
        <w:t>勒纳等著</w:t>
      </w:r>
      <w:r w:rsidRPr="00CB5F5B">
        <w:rPr>
          <w:rFonts w:ascii="Times New Roman" w:eastAsia="宋体" w:hAnsi="宋体"/>
          <w:sz w:val="24"/>
          <w:szCs w:val="24"/>
        </w:rPr>
        <w:t>,</w:t>
      </w:r>
    </w:p>
    <w:p w:rsidR="00CB5F5B" w:rsidRPr="00CB5F5B" w:rsidRDefault="00CB5F5B" w:rsidP="00CB5F5B">
      <w:pPr>
        <w:tabs>
          <w:tab w:val="left" w:pos="1871"/>
          <w:tab w:val="left" w:pos="3407"/>
          <w:tab w:val="left" w:pos="4949"/>
          <w:tab w:val="left" w:pos="6599"/>
        </w:tabs>
        <w:spacing w:line="360" w:lineRule="auto"/>
        <w:jc w:val="right"/>
        <w:rPr>
          <w:rFonts w:ascii="Times New Roman" w:eastAsia="宋体" w:hAnsi="宋体"/>
          <w:sz w:val="24"/>
          <w:szCs w:val="24"/>
        </w:rPr>
      </w:pPr>
      <w:r w:rsidRPr="00CB5F5B">
        <w:rPr>
          <w:rFonts w:ascii="Times New Roman" w:eastAsia="楷体" w:hAnsi="楷体"/>
          <w:sz w:val="24"/>
          <w:szCs w:val="24"/>
        </w:rPr>
        <w:t>王</w:t>
      </w:r>
      <w:proofErr w:type="gramStart"/>
      <w:r w:rsidRPr="00CB5F5B">
        <w:rPr>
          <w:rFonts w:ascii="Times New Roman" w:eastAsia="楷体" w:hAnsi="楷体"/>
          <w:sz w:val="24"/>
          <w:szCs w:val="24"/>
        </w:rPr>
        <w:t>觉非译《西方文明史》</w:t>
      </w:r>
      <w:proofErr w:type="gramEnd"/>
    </w:p>
    <w:p w:rsidR="00CB5F5B" w:rsidRPr="00CB5F5B" w:rsidRDefault="00CB5F5B" w:rsidP="00CB5F5B">
      <w:pPr>
        <w:tabs>
          <w:tab w:val="left" w:pos="1871"/>
          <w:tab w:val="left" w:pos="3407"/>
          <w:tab w:val="left" w:pos="4949"/>
          <w:tab w:val="left" w:pos="6599"/>
        </w:tabs>
        <w:spacing w:line="360" w:lineRule="auto"/>
        <w:rPr>
          <w:sz w:val="24"/>
          <w:szCs w:val="24"/>
        </w:rPr>
      </w:pPr>
      <w:r w:rsidRPr="00CB5F5B">
        <w:rPr>
          <w:rFonts w:ascii="Arial" w:eastAsia="黑体" w:hAnsi="黑体"/>
          <w:sz w:val="24"/>
          <w:szCs w:val="24"/>
        </w:rPr>
        <w:t>材料二</w:t>
      </w:r>
      <w:r w:rsidRPr="00CB5F5B">
        <w:rPr>
          <w:rFonts w:ascii="Times New Roman" w:eastAsia="宋体" w:hAnsi="宋体"/>
          <w:sz w:val="24"/>
          <w:szCs w:val="24"/>
        </w:rPr>
        <w:t xml:space="preserve">　</w:t>
      </w:r>
      <w:r w:rsidRPr="00CB5F5B">
        <w:rPr>
          <w:rFonts w:ascii="Times New Roman" w:eastAsia="楷体" w:hAnsi="楷体"/>
          <w:sz w:val="24"/>
          <w:szCs w:val="24"/>
        </w:rPr>
        <w:t>启蒙运动成为后世很多学者的研究对象。列举如下书目。</w:t>
      </w:r>
    </w:p>
    <w:tbl>
      <w:tblPr>
        <w:tblW w:w="4012"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2556"/>
        <w:gridCol w:w="1116"/>
        <w:gridCol w:w="2956"/>
      </w:tblGrid>
      <w:tr w:rsidR="00CB5F5B" w:rsidRPr="00CB5F5B" w:rsidTr="00CB5F5B">
        <w:trPr>
          <w:jc w:val="center"/>
        </w:trPr>
        <w:tc>
          <w:tcPr>
            <w:tcW w:w="1928" w:type="pct"/>
            <w:shd w:val="clear" w:color="auto" w:fill="auto"/>
            <w:tcMar>
              <w:left w:w="0" w:type="dxa"/>
              <w:right w:w="0" w:type="dxa"/>
            </w:tcMar>
            <w:vAlign w:val="center"/>
          </w:tcPr>
          <w:p w:rsidR="00CB5F5B" w:rsidRPr="00CB5F5B" w:rsidRDefault="00CB5F5B" w:rsidP="00CB5F5B">
            <w:pPr>
              <w:tabs>
                <w:tab w:val="left" w:pos="1871"/>
                <w:tab w:val="left" w:pos="3407"/>
                <w:tab w:val="left" w:pos="4949"/>
                <w:tab w:val="left" w:pos="6599"/>
              </w:tabs>
              <w:spacing w:line="360" w:lineRule="auto"/>
              <w:rPr>
                <w:sz w:val="24"/>
                <w:szCs w:val="24"/>
              </w:rPr>
            </w:pPr>
            <w:r w:rsidRPr="00CB5F5B">
              <w:rPr>
                <w:rFonts w:ascii="Arial" w:eastAsia="黑体" w:hAnsi="黑体"/>
                <w:sz w:val="24"/>
                <w:szCs w:val="24"/>
              </w:rPr>
              <w:t>书名</w:t>
            </w:r>
          </w:p>
        </w:tc>
        <w:tc>
          <w:tcPr>
            <w:tcW w:w="842" w:type="pct"/>
            <w:shd w:val="clear" w:color="auto" w:fill="auto"/>
            <w:tcMar>
              <w:left w:w="0" w:type="dxa"/>
              <w:right w:w="0" w:type="dxa"/>
            </w:tcMar>
            <w:vAlign w:val="center"/>
          </w:tcPr>
          <w:p w:rsidR="00CB5F5B" w:rsidRPr="00CB5F5B" w:rsidRDefault="00CB5F5B" w:rsidP="00CB5F5B">
            <w:pPr>
              <w:tabs>
                <w:tab w:val="left" w:pos="1871"/>
                <w:tab w:val="left" w:pos="3407"/>
                <w:tab w:val="left" w:pos="4949"/>
                <w:tab w:val="left" w:pos="6599"/>
              </w:tabs>
              <w:spacing w:line="360" w:lineRule="auto"/>
              <w:rPr>
                <w:sz w:val="24"/>
                <w:szCs w:val="24"/>
              </w:rPr>
            </w:pPr>
            <w:r w:rsidRPr="00CB5F5B">
              <w:rPr>
                <w:rFonts w:ascii="Arial" w:eastAsia="黑体" w:hAnsi="黑体"/>
                <w:sz w:val="24"/>
                <w:szCs w:val="24"/>
              </w:rPr>
              <w:t>作者</w:t>
            </w:r>
          </w:p>
        </w:tc>
        <w:tc>
          <w:tcPr>
            <w:tcW w:w="2230" w:type="pct"/>
            <w:shd w:val="clear" w:color="auto" w:fill="auto"/>
            <w:tcMar>
              <w:left w:w="0" w:type="dxa"/>
              <w:right w:w="0" w:type="dxa"/>
            </w:tcMar>
            <w:vAlign w:val="center"/>
          </w:tcPr>
          <w:p w:rsidR="00CB5F5B" w:rsidRPr="00CB5F5B" w:rsidRDefault="00CB5F5B" w:rsidP="00CB5F5B">
            <w:pPr>
              <w:tabs>
                <w:tab w:val="left" w:pos="1871"/>
                <w:tab w:val="left" w:pos="3407"/>
                <w:tab w:val="left" w:pos="4949"/>
                <w:tab w:val="left" w:pos="6599"/>
              </w:tabs>
              <w:spacing w:line="360" w:lineRule="auto"/>
              <w:rPr>
                <w:sz w:val="24"/>
                <w:szCs w:val="24"/>
              </w:rPr>
            </w:pPr>
            <w:r w:rsidRPr="00CB5F5B">
              <w:rPr>
                <w:rFonts w:ascii="Arial" w:eastAsia="黑体" w:hAnsi="黑体"/>
                <w:sz w:val="24"/>
                <w:szCs w:val="24"/>
              </w:rPr>
              <w:t>出版社</w:t>
            </w:r>
          </w:p>
        </w:tc>
      </w:tr>
      <w:tr w:rsidR="00CB5F5B" w:rsidRPr="00CB5F5B" w:rsidTr="00CB5F5B">
        <w:trPr>
          <w:jc w:val="center"/>
        </w:trPr>
        <w:tc>
          <w:tcPr>
            <w:tcW w:w="1928" w:type="pct"/>
            <w:shd w:val="clear" w:color="auto" w:fill="auto"/>
            <w:tcMar>
              <w:left w:w="0" w:type="dxa"/>
              <w:right w:w="0" w:type="dxa"/>
            </w:tcMar>
            <w:vAlign w:val="center"/>
          </w:tcPr>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Times New Roman" w:eastAsia="楷体" w:hAnsi="楷体"/>
                <w:sz w:val="24"/>
                <w:szCs w:val="24"/>
              </w:rPr>
              <w:t>西学东渐与晚清社会</w:t>
            </w:r>
          </w:p>
        </w:tc>
        <w:tc>
          <w:tcPr>
            <w:tcW w:w="842" w:type="pct"/>
            <w:shd w:val="clear" w:color="auto" w:fill="auto"/>
            <w:tcMar>
              <w:left w:w="0" w:type="dxa"/>
              <w:right w:w="0" w:type="dxa"/>
            </w:tcMar>
            <w:vAlign w:val="center"/>
          </w:tcPr>
          <w:p w:rsidR="00CB5F5B" w:rsidRPr="00CB5F5B" w:rsidRDefault="00CB5F5B" w:rsidP="00CB5F5B">
            <w:pPr>
              <w:tabs>
                <w:tab w:val="left" w:pos="1871"/>
                <w:tab w:val="left" w:pos="3407"/>
                <w:tab w:val="left" w:pos="4949"/>
                <w:tab w:val="left" w:pos="6599"/>
              </w:tabs>
              <w:spacing w:line="360" w:lineRule="auto"/>
              <w:rPr>
                <w:sz w:val="24"/>
                <w:szCs w:val="24"/>
              </w:rPr>
            </w:pPr>
            <w:r w:rsidRPr="00CB5F5B">
              <w:rPr>
                <w:rFonts w:ascii="Times New Roman" w:eastAsia="楷体" w:hAnsi="楷体"/>
                <w:sz w:val="24"/>
                <w:szCs w:val="24"/>
              </w:rPr>
              <w:t>熊月之</w:t>
            </w:r>
          </w:p>
        </w:tc>
        <w:tc>
          <w:tcPr>
            <w:tcW w:w="2230" w:type="pct"/>
            <w:shd w:val="clear" w:color="auto" w:fill="auto"/>
            <w:tcMar>
              <w:left w:w="0" w:type="dxa"/>
              <w:right w:w="0" w:type="dxa"/>
            </w:tcMar>
            <w:vAlign w:val="center"/>
          </w:tcPr>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Times New Roman" w:eastAsia="楷体" w:hAnsi="楷体"/>
                <w:sz w:val="24"/>
                <w:szCs w:val="24"/>
              </w:rPr>
              <w:t>上海人民出版社</w:t>
            </w:r>
          </w:p>
        </w:tc>
      </w:tr>
      <w:tr w:rsidR="00CB5F5B" w:rsidRPr="00CB5F5B" w:rsidTr="00CB5F5B">
        <w:trPr>
          <w:jc w:val="center"/>
        </w:trPr>
        <w:tc>
          <w:tcPr>
            <w:tcW w:w="1928" w:type="pct"/>
            <w:shd w:val="clear" w:color="auto" w:fill="auto"/>
            <w:tcMar>
              <w:left w:w="0" w:type="dxa"/>
              <w:right w:w="0" w:type="dxa"/>
            </w:tcMar>
            <w:vAlign w:val="center"/>
          </w:tcPr>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Times New Roman" w:eastAsia="楷体" w:hAnsi="楷体"/>
                <w:sz w:val="24"/>
                <w:szCs w:val="24"/>
              </w:rPr>
              <w:t>文艺复兴时期的人</w:t>
            </w:r>
          </w:p>
        </w:tc>
        <w:tc>
          <w:tcPr>
            <w:tcW w:w="842" w:type="pct"/>
            <w:shd w:val="clear" w:color="auto" w:fill="auto"/>
            <w:tcMar>
              <w:left w:w="0" w:type="dxa"/>
              <w:right w:w="0" w:type="dxa"/>
            </w:tcMar>
            <w:vAlign w:val="center"/>
          </w:tcPr>
          <w:p w:rsidR="00CB5F5B" w:rsidRPr="00CB5F5B" w:rsidRDefault="00CB5F5B" w:rsidP="00CB5F5B">
            <w:pPr>
              <w:tabs>
                <w:tab w:val="left" w:pos="1871"/>
                <w:tab w:val="left" w:pos="3407"/>
                <w:tab w:val="left" w:pos="4949"/>
                <w:tab w:val="left" w:pos="6599"/>
              </w:tabs>
              <w:spacing w:line="360" w:lineRule="auto"/>
              <w:rPr>
                <w:sz w:val="24"/>
                <w:szCs w:val="24"/>
              </w:rPr>
            </w:pPr>
            <w:r w:rsidRPr="00CB5F5B">
              <w:rPr>
                <w:rFonts w:ascii="Times New Roman" w:eastAsia="楷体" w:hAnsi="楷体"/>
                <w:sz w:val="24"/>
                <w:szCs w:val="24"/>
              </w:rPr>
              <w:t>加林</w:t>
            </w:r>
          </w:p>
        </w:tc>
        <w:tc>
          <w:tcPr>
            <w:tcW w:w="2230" w:type="pct"/>
            <w:shd w:val="clear" w:color="auto" w:fill="auto"/>
            <w:tcMar>
              <w:left w:w="0" w:type="dxa"/>
              <w:right w:w="0" w:type="dxa"/>
            </w:tcMar>
            <w:vAlign w:val="center"/>
          </w:tcPr>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Times New Roman" w:eastAsia="楷体" w:hAnsi="楷体"/>
                <w:sz w:val="24"/>
                <w:szCs w:val="24"/>
              </w:rPr>
              <w:t>生活</w:t>
            </w:r>
            <w:r w:rsidRPr="00CB5F5B">
              <w:rPr>
                <w:rFonts w:ascii="Times New Roman" w:eastAsia="宋体" w:hAnsi="Times New Roman" w:cs="Times New Roman"/>
                <w:sz w:val="24"/>
                <w:szCs w:val="24"/>
              </w:rPr>
              <w:t>·</w:t>
            </w:r>
            <w:r w:rsidRPr="00CB5F5B">
              <w:rPr>
                <w:rFonts w:ascii="Times New Roman" w:eastAsia="楷体" w:hAnsi="楷体"/>
                <w:sz w:val="24"/>
                <w:szCs w:val="24"/>
              </w:rPr>
              <w:t>读书</w:t>
            </w:r>
            <w:r w:rsidRPr="00CB5F5B">
              <w:rPr>
                <w:rFonts w:ascii="Times New Roman" w:eastAsia="宋体" w:hAnsi="Times New Roman" w:cs="Times New Roman"/>
                <w:sz w:val="24"/>
                <w:szCs w:val="24"/>
              </w:rPr>
              <w:t>·</w:t>
            </w:r>
            <w:r w:rsidRPr="00CB5F5B">
              <w:rPr>
                <w:rFonts w:ascii="Times New Roman" w:eastAsia="楷体" w:hAnsi="楷体"/>
                <w:sz w:val="24"/>
                <w:szCs w:val="24"/>
              </w:rPr>
              <w:t>新知三联书店</w:t>
            </w:r>
          </w:p>
        </w:tc>
      </w:tr>
      <w:tr w:rsidR="00CB5F5B" w:rsidRPr="00CB5F5B" w:rsidTr="00CB5F5B">
        <w:trPr>
          <w:jc w:val="center"/>
        </w:trPr>
        <w:tc>
          <w:tcPr>
            <w:tcW w:w="1928" w:type="pct"/>
            <w:shd w:val="clear" w:color="auto" w:fill="auto"/>
            <w:tcMar>
              <w:left w:w="0" w:type="dxa"/>
              <w:right w:w="0" w:type="dxa"/>
            </w:tcMar>
            <w:vAlign w:val="center"/>
          </w:tcPr>
          <w:p w:rsidR="00CB5F5B" w:rsidRPr="00CB5F5B" w:rsidRDefault="00CB5F5B" w:rsidP="00CB5F5B">
            <w:pPr>
              <w:tabs>
                <w:tab w:val="left" w:pos="1871"/>
                <w:tab w:val="left" w:pos="3407"/>
                <w:tab w:val="left" w:pos="4949"/>
                <w:tab w:val="left" w:pos="6599"/>
              </w:tabs>
              <w:spacing w:line="360" w:lineRule="auto"/>
              <w:rPr>
                <w:sz w:val="24"/>
                <w:szCs w:val="24"/>
              </w:rPr>
            </w:pPr>
            <w:r w:rsidRPr="00CB5F5B">
              <w:rPr>
                <w:rFonts w:ascii="Times New Roman" w:eastAsia="楷体" w:hAnsi="楷体"/>
                <w:sz w:val="24"/>
                <w:szCs w:val="24"/>
              </w:rPr>
              <w:t>法国革命论</w:t>
            </w:r>
          </w:p>
        </w:tc>
        <w:tc>
          <w:tcPr>
            <w:tcW w:w="842" w:type="pct"/>
            <w:shd w:val="clear" w:color="auto" w:fill="auto"/>
            <w:tcMar>
              <w:left w:w="0" w:type="dxa"/>
              <w:right w:w="0" w:type="dxa"/>
            </w:tcMar>
            <w:vAlign w:val="center"/>
          </w:tcPr>
          <w:p w:rsidR="00CB5F5B" w:rsidRPr="00CB5F5B" w:rsidRDefault="00CB5F5B" w:rsidP="00CB5F5B">
            <w:pPr>
              <w:tabs>
                <w:tab w:val="left" w:pos="1871"/>
                <w:tab w:val="left" w:pos="3407"/>
                <w:tab w:val="left" w:pos="4949"/>
                <w:tab w:val="left" w:pos="6599"/>
              </w:tabs>
              <w:spacing w:line="360" w:lineRule="auto"/>
              <w:rPr>
                <w:sz w:val="24"/>
                <w:szCs w:val="24"/>
              </w:rPr>
            </w:pPr>
            <w:r w:rsidRPr="00CB5F5B">
              <w:rPr>
                <w:rFonts w:ascii="Times New Roman" w:eastAsia="楷体" w:hAnsi="楷体"/>
                <w:sz w:val="24"/>
                <w:szCs w:val="24"/>
              </w:rPr>
              <w:t>柏克</w:t>
            </w:r>
          </w:p>
        </w:tc>
        <w:tc>
          <w:tcPr>
            <w:tcW w:w="2230" w:type="pct"/>
            <w:shd w:val="clear" w:color="auto" w:fill="auto"/>
            <w:tcMar>
              <w:left w:w="0" w:type="dxa"/>
              <w:right w:w="0" w:type="dxa"/>
            </w:tcMar>
            <w:vAlign w:val="center"/>
          </w:tcPr>
          <w:p w:rsidR="00CB5F5B" w:rsidRPr="00CB5F5B" w:rsidRDefault="00CB5F5B" w:rsidP="00CB5F5B">
            <w:pPr>
              <w:tabs>
                <w:tab w:val="left" w:pos="1871"/>
                <w:tab w:val="left" w:pos="3407"/>
                <w:tab w:val="left" w:pos="4949"/>
                <w:tab w:val="left" w:pos="6599"/>
              </w:tabs>
              <w:spacing w:line="360" w:lineRule="auto"/>
              <w:rPr>
                <w:sz w:val="24"/>
                <w:szCs w:val="24"/>
              </w:rPr>
            </w:pPr>
            <w:r w:rsidRPr="00CB5F5B">
              <w:rPr>
                <w:rFonts w:ascii="Times New Roman" w:eastAsia="楷体" w:hAnsi="楷体"/>
                <w:sz w:val="24"/>
                <w:szCs w:val="24"/>
              </w:rPr>
              <w:t>商务印书馆</w:t>
            </w:r>
          </w:p>
        </w:tc>
      </w:tr>
    </w:tbl>
    <w:p w:rsidR="00CB5F5B" w:rsidRPr="00CB5F5B" w:rsidRDefault="00CB5F5B" w:rsidP="00CB5F5B">
      <w:pPr>
        <w:tabs>
          <w:tab w:val="left" w:pos="1871"/>
          <w:tab w:val="left" w:pos="3407"/>
          <w:tab w:val="left" w:pos="4949"/>
          <w:tab w:val="left" w:pos="6599"/>
        </w:tabs>
        <w:spacing w:line="360" w:lineRule="auto"/>
        <w:jc w:val="center"/>
        <w:rPr>
          <w:rFonts w:ascii="Times New Roman" w:eastAsia="宋体" w:hAnsi="宋体"/>
          <w:sz w:val="24"/>
          <w:szCs w:val="24"/>
        </w:rPr>
      </w:pP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Times New Roman" w:eastAsia="宋体" w:hAnsi="宋体"/>
          <w:sz w:val="24"/>
          <w:szCs w:val="24"/>
        </w:rPr>
        <w:lastRenderedPageBreak/>
        <w:t>(1)</w:t>
      </w:r>
      <w:r w:rsidRPr="00CB5F5B">
        <w:rPr>
          <w:rFonts w:ascii="Times New Roman" w:eastAsia="宋体" w:hAnsi="宋体"/>
          <w:sz w:val="24"/>
          <w:szCs w:val="24"/>
        </w:rPr>
        <w:t>根据材料</w:t>
      </w:r>
      <w:proofErr w:type="gramStart"/>
      <w:r w:rsidRPr="00CB5F5B">
        <w:rPr>
          <w:rFonts w:ascii="Times New Roman" w:eastAsia="宋体" w:hAnsi="宋体"/>
          <w:sz w:val="24"/>
          <w:szCs w:val="24"/>
        </w:rPr>
        <w:t>一</w:t>
      </w:r>
      <w:proofErr w:type="gramEnd"/>
      <w:r w:rsidRPr="00CB5F5B">
        <w:rPr>
          <w:rFonts w:ascii="Times New Roman" w:eastAsia="宋体" w:hAnsi="宋体"/>
          <w:sz w:val="24"/>
          <w:szCs w:val="24"/>
        </w:rPr>
        <w:t>,</w:t>
      </w:r>
      <w:r w:rsidRPr="00CB5F5B">
        <w:rPr>
          <w:rFonts w:ascii="Times New Roman" w:eastAsia="宋体" w:hAnsi="宋体"/>
          <w:sz w:val="24"/>
          <w:szCs w:val="24"/>
        </w:rPr>
        <w:t>分析启蒙运动的起因。结合史实</w:t>
      </w:r>
      <w:r w:rsidRPr="00CB5F5B">
        <w:rPr>
          <w:rFonts w:ascii="Times New Roman" w:eastAsia="宋体" w:hAnsi="宋体"/>
          <w:sz w:val="24"/>
          <w:szCs w:val="24"/>
        </w:rPr>
        <w:t>,</w:t>
      </w:r>
      <w:r w:rsidRPr="00CB5F5B">
        <w:rPr>
          <w:rFonts w:ascii="Times New Roman" w:eastAsia="宋体" w:hAnsi="宋体"/>
          <w:sz w:val="24"/>
          <w:szCs w:val="24"/>
        </w:rPr>
        <w:t>归纳从文艺复兴到启蒙运动</w:t>
      </w:r>
      <w:r w:rsidRPr="00CB5F5B">
        <w:rPr>
          <w:rFonts w:ascii="Times New Roman" w:eastAsia="宋体" w:hAnsi="宋体"/>
          <w:sz w:val="24"/>
          <w:szCs w:val="24"/>
        </w:rPr>
        <w:t>,</w:t>
      </w:r>
      <w:r w:rsidRPr="00CB5F5B">
        <w:rPr>
          <w:rFonts w:ascii="Times New Roman" w:eastAsia="宋体" w:hAnsi="宋体"/>
          <w:sz w:val="24"/>
          <w:szCs w:val="24"/>
        </w:rPr>
        <w:t>人们的思想有何变化。</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Times New Roman" w:eastAsia="宋体" w:hAnsi="宋体"/>
          <w:sz w:val="24"/>
          <w:szCs w:val="24"/>
        </w:rPr>
        <w:t>(2)</w:t>
      </w:r>
      <w:r w:rsidRPr="00CB5F5B">
        <w:rPr>
          <w:rFonts w:ascii="Times New Roman" w:eastAsia="宋体" w:hAnsi="宋体"/>
          <w:sz w:val="24"/>
          <w:szCs w:val="24"/>
        </w:rPr>
        <w:t>作为研究启蒙运动的材料</w:t>
      </w:r>
      <w:r w:rsidRPr="00CB5F5B">
        <w:rPr>
          <w:rFonts w:ascii="Times New Roman" w:eastAsia="宋体" w:hAnsi="宋体"/>
          <w:sz w:val="24"/>
          <w:szCs w:val="24"/>
        </w:rPr>
        <w:t>,</w:t>
      </w:r>
      <w:r w:rsidRPr="00CB5F5B">
        <w:rPr>
          <w:rFonts w:ascii="Times New Roman" w:eastAsia="宋体" w:hAnsi="宋体"/>
          <w:sz w:val="24"/>
          <w:szCs w:val="24"/>
        </w:rPr>
        <w:t>在上表书目中你倾向于选择哪部</w:t>
      </w:r>
      <w:r w:rsidRPr="00CB5F5B">
        <w:rPr>
          <w:rFonts w:ascii="Times New Roman" w:eastAsia="宋体" w:hAnsi="宋体"/>
          <w:sz w:val="24"/>
          <w:szCs w:val="24"/>
        </w:rPr>
        <w:t>?</w:t>
      </w:r>
      <w:r w:rsidRPr="00CB5F5B">
        <w:rPr>
          <w:rFonts w:ascii="Times New Roman" w:eastAsia="宋体" w:hAnsi="宋体"/>
          <w:sz w:val="24"/>
          <w:szCs w:val="24"/>
        </w:rPr>
        <w:t>请说出你的理由。</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Arial" w:eastAsia="黑体" w:hAnsi="黑体"/>
          <w:sz w:val="24"/>
          <w:szCs w:val="24"/>
          <w:bdr w:val="single" w:sz="4" w:space="0" w:color="000000"/>
          <w:shd w:val="solid" w:color="E6E6E6" w:fill="auto"/>
        </w:rPr>
        <w:t>参考答案</w:t>
      </w:r>
      <w:r w:rsidRPr="00CB5F5B">
        <w:rPr>
          <w:rFonts w:ascii="Times New Roman" w:eastAsia="宋体" w:hAnsi="宋体"/>
          <w:sz w:val="24"/>
          <w:szCs w:val="24"/>
        </w:rPr>
        <w:t>(1)</w:t>
      </w:r>
      <w:r w:rsidRPr="00CB5F5B">
        <w:rPr>
          <w:rFonts w:ascii="Times New Roman" w:eastAsia="宋体" w:hAnsi="宋体"/>
          <w:sz w:val="24"/>
          <w:szCs w:val="24"/>
        </w:rPr>
        <w:t>起因</w:t>
      </w:r>
      <w:r w:rsidRPr="00CB5F5B">
        <w:rPr>
          <w:rFonts w:ascii="Times New Roman" w:eastAsia="宋体" w:hAnsi="宋体"/>
          <w:sz w:val="24"/>
          <w:szCs w:val="24"/>
        </w:rPr>
        <w:t>:</w:t>
      </w:r>
      <w:r w:rsidRPr="00CB5F5B">
        <w:rPr>
          <w:rFonts w:ascii="Times New Roman" w:eastAsia="宋体" w:hAnsi="宋体"/>
          <w:sz w:val="24"/>
          <w:szCs w:val="24"/>
        </w:rPr>
        <w:t>自然科学的发展。变化</w:t>
      </w:r>
      <w:r w:rsidRPr="00CB5F5B">
        <w:rPr>
          <w:rFonts w:ascii="Times New Roman" w:eastAsia="宋体" w:hAnsi="宋体"/>
          <w:sz w:val="24"/>
          <w:szCs w:val="24"/>
        </w:rPr>
        <w:t>:</w:t>
      </w:r>
      <w:r w:rsidRPr="00CB5F5B">
        <w:rPr>
          <w:rFonts w:ascii="Times New Roman" w:eastAsia="宋体" w:hAnsi="宋体"/>
          <w:sz w:val="24"/>
          <w:szCs w:val="24"/>
        </w:rPr>
        <w:t>从肯定人性、尊重人的价值</w:t>
      </w:r>
      <w:r w:rsidRPr="00CB5F5B">
        <w:rPr>
          <w:rFonts w:ascii="Times New Roman" w:eastAsia="宋体" w:hAnsi="宋体"/>
          <w:sz w:val="24"/>
          <w:szCs w:val="24"/>
        </w:rPr>
        <w:t>,</w:t>
      </w:r>
      <w:r w:rsidRPr="00CB5F5B">
        <w:rPr>
          <w:rFonts w:ascii="Times New Roman" w:eastAsia="宋体" w:hAnsi="宋体"/>
          <w:sz w:val="24"/>
          <w:szCs w:val="24"/>
        </w:rPr>
        <w:t>发展到提倡科学与自由平等。</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Times New Roman" w:eastAsia="宋体" w:hAnsi="宋体"/>
          <w:sz w:val="24"/>
          <w:szCs w:val="24"/>
        </w:rPr>
        <w:t>(2)</w:t>
      </w:r>
      <w:r w:rsidRPr="00CB5F5B">
        <w:rPr>
          <w:rFonts w:ascii="Times New Roman" w:eastAsia="宋体" w:hAnsi="宋体"/>
          <w:sz w:val="24"/>
          <w:szCs w:val="24"/>
        </w:rPr>
        <w:t>选择</w:t>
      </w:r>
      <w:r w:rsidRPr="00CB5F5B">
        <w:rPr>
          <w:rFonts w:ascii="Times New Roman" w:eastAsia="宋体" w:hAnsi="宋体"/>
          <w:sz w:val="24"/>
          <w:szCs w:val="24"/>
        </w:rPr>
        <w:t>:</w:t>
      </w:r>
      <w:r w:rsidRPr="00CB5F5B">
        <w:rPr>
          <w:rFonts w:ascii="Times New Roman" w:eastAsia="宋体" w:hAnsi="宋体"/>
          <w:sz w:val="24"/>
          <w:szCs w:val="24"/>
        </w:rPr>
        <w:t>《西学东渐与晚清社会》。理由</w:t>
      </w:r>
      <w:r w:rsidRPr="00CB5F5B">
        <w:rPr>
          <w:rFonts w:ascii="Times New Roman" w:eastAsia="宋体" w:hAnsi="宋体"/>
          <w:sz w:val="24"/>
          <w:szCs w:val="24"/>
        </w:rPr>
        <w:t>:</w:t>
      </w:r>
      <w:r w:rsidRPr="00CB5F5B">
        <w:rPr>
          <w:rFonts w:ascii="Times New Roman" w:eastAsia="宋体" w:hAnsi="宋体"/>
          <w:sz w:val="24"/>
          <w:szCs w:val="24"/>
        </w:rPr>
        <w:t>启蒙运动等西方文明的冲击</w:t>
      </w:r>
      <w:r w:rsidRPr="00CB5F5B">
        <w:rPr>
          <w:rFonts w:ascii="Times New Roman" w:eastAsia="宋体" w:hAnsi="宋体"/>
          <w:sz w:val="24"/>
          <w:szCs w:val="24"/>
        </w:rPr>
        <w:t>,</w:t>
      </w:r>
      <w:r w:rsidRPr="00CB5F5B">
        <w:rPr>
          <w:rFonts w:ascii="Times New Roman" w:eastAsia="宋体" w:hAnsi="宋体"/>
          <w:sz w:val="24"/>
          <w:szCs w:val="24"/>
        </w:rPr>
        <w:t>客观上促进了中国社会的进步。</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Times New Roman" w:eastAsia="宋体" w:hAnsi="宋体"/>
          <w:sz w:val="24"/>
          <w:szCs w:val="24"/>
        </w:rPr>
        <w:t>选择</w:t>
      </w:r>
      <w:r w:rsidRPr="00CB5F5B">
        <w:rPr>
          <w:rFonts w:ascii="Times New Roman" w:eastAsia="宋体" w:hAnsi="宋体"/>
          <w:sz w:val="24"/>
          <w:szCs w:val="24"/>
        </w:rPr>
        <w:t>:</w:t>
      </w:r>
      <w:r w:rsidRPr="00CB5F5B">
        <w:rPr>
          <w:rFonts w:ascii="Times New Roman" w:eastAsia="宋体" w:hAnsi="宋体"/>
          <w:sz w:val="24"/>
          <w:szCs w:val="24"/>
        </w:rPr>
        <w:t>《文艺复兴时期的人》。理由</w:t>
      </w:r>
      <w:r w:rsidRPr="00CB5F5B">
        <w:rPr>
          <w:rFonts w:ascii="Times New Roman" w:eastAsia="宋体" w:hAnsi="宋体"/>
          <w:sz w:val="24"/>
          <w:szCs w:val="24"/>
        </w:rPr>
        <w:t>:</w:t>
      </w:r>
      <w:r w:rsidRPr="00CB5F5B">
        <w:rPr>
          <w:rFonts w:ascii="Times New Roman" w:eastAsia="宋体" w:hAnsi="宋体"/>
          <w:sz w:val="24"/>
          <w:szCs w:val="24"/>
        </w:rPr>
        <w:t>启蒙运动是对文艺复兴的继承和发展。</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Times New Roman" w:eastAsia="宋体" w:hAnsi="宋体"/>
          <w:sz w:val="24"/>
          <w:szCs w:val="24"/>
        </w:rPr>
        <w:t>选择</w:t>
      </w:r>
      <w:r w:rsidRPr="00CB5F5B">
        <w:rPr>
          <w:rFonts w:ascii="Times New Roman" w:eastAsia="宋体" w:hAnsi="宋体"/>
          <w:sz w:val="24"/>
          <w:szCs w:val="24"/>
        </w:rPr>
        <w:t>:</w:t>
      </w:r>
      <w:r w:rsidRPr="00CB5F5B">
        <w:rPr>
          <w:rFonts w:ascii="Times New Roman" w:eastAsia="宋体" w:hAnsi="宋体"/>
          <w:sz w:val="24"/>
          <w:szCs w:val="24"/>
        </w:rPr>
        <w:t>《法国革命论》。理由</w:t>
      </w:r>
      <w:r w:rsidRPr="00CB5F5B">
        <w:rPr>
          <w:rFonts w:ascii="Times New Roman" w:eastAsia="宋体" w:hAnsi="宋体"/>
          <w:sz w:val="24"/>
          <w:szCs w:val="24"/>
        </w:rPr>
        <w:t>:</w:t>
      </w:r>
      <w:r w:rsidRPr="00CB5F5B">
        <w:rPr>
          <w:rFonts w:ascii="Times New Roman" w:eastAsia="宋体" w:hAnsi="宋体"/>
          <w:sz w:val="24"/>
          <w:szCs w:val="24"/>
        </w:rPr>
        <w:t>启蒙运动为法国大革命作了思想准备。</w:t>
      </w:r>
    </w:p>
    <w:p w:rsidR="00CB5F5B" w:rsidRPr="00CB5F5B" w:rsidRDefault="00CB5F5B" w:rsidP="00CB5F5B">
      <w:pPr>
        <w:tabs>
          <w:tab w:val="left" w:pos="1871"/>
          <w:tab w:val="left" w:pos="3407"/>
          <w:tab w:val="left" w:pos="4949"/>
          <w:tab w:val="left" w:pos="6599"/>
        </w:tabs>
        <w:spacing w:line="360" w:lineRule="auto"/>
        <w:jc w:val="center"/>
        <w:rPr>
          <w:rFonts w:ascii="Times New Roman" w:eastAsia="宋体" w:hAnsi="宋体"/>
          <w:sz w:val="24"/>
          <w:szCs w:val="24"/>
        </w:rPr>
      </w:pPr>
      <w:r w:rsidRPr="00CB5F5B">
        <w:rPr>
          <w:rFonts w:ascii="Arial" w:eastAsia="微软雅黑" w:hAnsi="微软雅黑"/>
          <w:sz w:val="24"/>
          <w:szCs w:val="24"/>
        </w:rPr>
        <w:t>等级考</w:t>
      </w:r>
      <w:r w:rsidRPr="00CB5F5B">
        <w:rPr>
          <w:rFonts w:ascii="Arial" w:eastAsia="黑体" w:hAnsi="黑体"/>
          <w:sz w:val="24"/>
          <w:szCs w:val="24"/>
        </w:rPr>
        <w:t>拓展提高</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Times New Roman" w:eastAsia="宋体" w:hAnsi="Times New Roman"/>
          <w:b/>
          <w:sz w:val="24"/>
          <w:szCs w:val="24"/>
        </w:rPr>
        <w:t>1</w:t>
      </w:r>
      <w:r w:rsidRPr="00CB5F5B">
        <w:rPr>
          <w:rFonts w:ascii="Times New Roman" w:eastAsia="宋体" w:hAnsi="Times New Roman" w:cs="Times New Roman"/>
          <w:sz w:val="24"/>
          <w:szCs w:val="24"/>
        </w:rPr>
        <w:t>.</w:t>
      </w:r>
      <w:r w:rsidRPr="00CB5F5B">
        <w:rPr>
          <w:rFonts w:ascii="Times New Roman" w:eastAsia="宋体" w:hAnsi="宋体"/>
          <w:sz w:val="24"/>
          <w:szCs w:val="24"/>
        </w:rPr>
        <w:t>有学者曾指出</w:t>
      </w:r>
      <w:r w:rsidRPr="00CB5F5B">
        <w:rPr>
          <w:rFonts w:ascii="Times New Roman" w:eastAsia="宋体" w:hAnsi="宋体"/>
          <w:sz w:val="24"/>
          <w:szCs w:val="24"/>
        </w:rPr>
        <w:t>:</w:t>
      </w:r>
      <w:r w:rsidRPr="00CB5F5B">
        <w:rPr>
          <w:rFonts w:ascii="Times New Roman" w:eastAsia="宋体" w:hAnsi="Times New Roman" w:cs="Times New Roman"/>
          <w:sz w:val="24"/>
          <w:szCs w:val="24"/>
        </w:rPr>
        <w:t>“</w:t>
      </w:r>
      <w:r w:rsidRPr="00CB5F5B">
        <w:rPr>
          <w:rFonts w:ascii="Times New Roman" w:eastAsia="宋体" w:hAnsi="宋体"/>
          <w:sz w:val="24"/>
          <w:szCs w:val="24"/>
        </w:rPr>
        <w:t>文艺复兴的一部分</w:t>
      </w:r>
      <w:r w:rsidRPr="00CB5F5B">
        <w:rPr>
          <w:rFonts w:ascii="Times New Roman" w:eastAsia="宋体" w:hAnsi="宋体"/>
          <w:sz w:val="24"/>
          <w:szCs w:val="24"/>
        </w:rPr>
        <w:t>,</w:t>
      </w:r>
      <w:r w:rsidRPr="00CB5F5B">
        <w:rPr>
          <w:rFonts w:ascii="Times New Roman" w:eastAsia="宋体" w:hAnsi="宋体"/>
          <w:sz w:val="24"/>
          <w:szCs w:val="24"/>
        </w:rPr>
        <w:t>正如其名称所示</w:t>
      </w:r>
      <w:r w:rsidRPr="00CB5F5B">
        <w:rPr>
          <w:rFonts w:ascii="Times New Roman" w:eastAsia="宋体" w:hAnsi="宋体"/>
          <w:sz w:val="24"/>
          <w:szCs w:val="24"/>
        </w:rPr>
        <w:t>,</w:t>
      </w:r>
      <w:r w:rsidRPr="00CB5F5B">
        <w:rPr>
          <w:rFonts w:ascii="Times New Roman" w:eastAsia="宋体" w:hAnsi="宋体"/>
          <w:sz w:val="24"/>
          <w:szCs w:val="24"/>
        </w:rPr>
        <w:t>是‘重生’</w:t>
      </w:r>
      <w:r w:rsidRPr="00CB5F5B">
        <w:rPr>
          <w:rFonts w:ascii="Times New Roman" w:eastAsia="宋体" w:hAnsi="宋体"/>
          <w:sz w:val="24"/>
          <w:szCs w:val="24"/>
        </w:rPr>
        <w:t>,</w:t>
      </w:r>
      <w:r w:rsidRPr="00CB5F5B">
        <w:rPr>
          <w:rFonts w:ascii="Times New Roman" w:eastAsia="宋体" w:hAnsi="宋体"/>
          <w:sz w:val="24"/>
          <w:szCs w:val="24"/>
        </w:rPr>
        <w:t>追溯到恢复和复兴古罗马和希腊的伟大成就。</w:t>
      </w:r>
      <w:r w:rsidRPr="00CB5F5B">
        <w:rPr>
          <w:rFonts w:ascii="Times New Roman" w:eastAsia="宋体" w:hAnsi="Times New Roman" w:cs="Times New Roman"/>
          <w:sz w:val="24"/>
          <w:szCs w:val="24"/>
        </w:rPr>
        <w:t>”</w:t>
      </w:r>
      <w:r w:rsidRPr="00CB5F5B">
        <w:rPr>
          <w:rFonts w:ascii="Times New Roman" w:eastAsia="宋体" w:hAnsi="宋体"/>
          <w:sz w:val="24"/>
          <w:szCs w:val="24"/>
        </w:rPr>
        <w:t>也有人认为</w:t>
      </w:r>
      <w:r w:rsidRPr="00CB5F5B">
        <w:rPr>
          <w:rFonts w:ascii="Times New Roman" w:eastAsia="宋体" w:hAnsi="宋体"/>
          <w:sz w:val="24"/>
          <w:szCs w:val="24"/>
        </w:rPr>
        <w:t>,</w:t>
      </w:r>
      <w:r w:rsidRPr="00CB5F5B">
        <w:rPr>
          <w:rFonts w:ascii="Times New Roman" w:eastAsia="宋体" w:hAnsi="宋体"/>
          <w:sz w:val="24"/>
          <w:szCs w:val="24"/>
        </w:rPr>
        <w:t>意大利文艺复兴</w:t>
      </w:r>
      <w:r w:rsidRPr="00CB5F5B">
        <w:rPr>
          <w:rFonts w:ascii="Times New Roman" w:eastAsia="宋体" w:hAnsi="Times New Roman" w:cs="Times New Roman"/>
          <w:sz w:val="24"/>
          <w:szCs w:val="24"/>
        </w:rPr>
        <w:t>“</w:t>
      </w:r>
      <w:r w:rsidRPr="00CB5F5B">
        <w:rPr>
          <w:rFonts w:ascii="Times New Roman" w:eastAsia="宋体" w:hAnsi="宋体"/>
          <w:sz w:val="24"/>
          <w:szCs w:val="24"/>
        </w:rPr>
        <w:t>不仅是古代文化的复兴</w:t>
      </w:r>
      <w:r w:rsidRPr="00CB5F5B">
        <w:rPr>
          <w:rFonts w:ascii="Times New Roman" w:eastAsia="宋体" w:hAnsi="宋体"/>
          <w:sz w:val="24"/>
          <w:szCs w:val="24"/>
        </w:rPr>
        <w:t>,</w:t>
      </w:r>
      <w:r w:rsidRPr="00CB5F5B">
        <w:rPr>
          <w:rFonts w:ascii="Times New Roman" w:eastAsia="宋体" w:hAnsi="宋体"/>
          <w:sz w:val="24"/>
          <w:szCs w:val="24"/>
        </w:rPr>
        <w:t>还是它与意大利人民精神的结合</w:t>
      </w:r>
      <w:r w:rsidRPr="00CB5F5B">
        <w:rPr>
          <w:rFonts w:ascii="Times New Roman" w:eastAsia="宋体" w:hAnsi="宋体"/>
          <w:sz w:val="24"/>
          <w:szCs w:val="24"/>
        </w:rPr>
        <w:t>,</w:t>
      </w:r>
      <w:r w:rsidRPr="00CB5F5B">
        <w:rPr>
          <w:rFonts w:ascii="Times New Roman" w:eastAsia="宋体" w:hAnsi="宋体"/>
          <w:sz w:val="24"/>
          <w:szCs w:val="24"/>
        </w:rPr>
        <w:t>从而实现了对西方世界的征服</w:t>
      </w:r>
      <w:r w:rsidRPr="00CB5F5B">
        <w:rPr>
          <w:rFonts w:ascii="Times New Roman" w:eastAsia="宋体" w:hAnsi="Times New Roman" w:cs="Times New Roman"/>
          <w:sz w:val="24"/>
          <w:szCs w:val="24"/>
        </w:rPr>
        <w:t>”</w:t>
      </w:r>
      <w:r w:rsidRPr="00CB5F5B">
        <w:rPr>
          <w:rFonts w:ascii="Times New Roman" w:eastAsia="宋体" w:hAnsi="宋体"/>
          <w:sz w:val="24"/>
          <w:szCs w:val="24"/>
        </w:rPr>
        <w:t>。这说明了文艺复兴是</w:t>
      </w:r>
      <w:r w:rsidRPr="00CB5F5B">
        <w:rPr>
          <w:rFonts w:ascii="Times New Roman" w:eastAsia="宋体" w:hAnsi="宋体"/>
          <w:sz w:val="24"/>
          <w:szCs w:val="24"/>
        </w:rPr>
        <w:t>(</w:t>
      </w:r>
      <w:r w:rsidRPr="00CB5F5B">
        <w:rPr>
          <w:rFonts w:ascii="Times New Roman" w:eastAsia="宋体" w:hAnsi="宋体"/>
          <w:sz w:val="24"/>
          <w:szCs w:val="24"/>
        </w:rPr>
        <w:t xml:space="preserve">　　</w:t>
      </w:r>
      <w:r w:rsidRPr="00CB5F5B">
        <w:rPr>
          <w:rFonts w:ascii="Times New Roman" w:eastAsia="宋体" w:hAnsi="宋体"/>
          <w:sz w:val="24"/>
          <w:szCs w:val="24"/>
        </w:rPr>
        <w:t>)</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Times New Roman" w:eastAsia="宋体" w:hAnsi="宋体"/>
          <w:sz w:val="24"/>
          <w:szCs w:val="24"/>
        </w:rPr>
        <w:t>A</w:t>
      </w:r>
      <w:r w:rsidRPr="00CB5F5B">
        <w:rPr>
          <w:rFonts w:ascii="Times New Roman" w:eastAsia="宋体" w:hAnsi="Times New Roman" w:cs="Times New Roman"/>
          <w:sz w:val="24"/>
          <w:szCs w:val="24"/>
        </w:rPr>
        <w:t>.</w:t>
      </w:r>
      <w:r w:rsidRPr="00CB5F5B">
        <w:rPr>
          <w:rFonts w:ascii="Times New Roman" w:eastAsia="宋体" w:hAnsi="宋体"/>
          <w:sz w:val="24"/>
          <w:szCs w:val="24"/>
        </w:rPr>
        <w:t>资产阶级对封建王权的宣战</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Times New Roman" w:eastAsia="宋体" w:hAnsi="宋体"/>
          <w:sz w:val="24"/>
          <w:szCs w:val="24"/>
        </w:rPr>
        <w:t>B</w:t>
      </w:r>
      <w:r w:rsidRPr="00CB5F5B">
        <w:rPr>
          <w:rFonts w:ascii="Times New Roman" w:eastAsia="宋体" w:hAnsi="Times New Roman" w:cs="Times New Roman"/>
          <w:sz w:val="24"/>
          <w:szCs w:val="24"/>
        </w:rPr>
        <w:t>.</w:t>
      </w:r>
      <w:r w:rsidRPr="00CB5F5B">
        <w:rPr>
          <w:rFonts w:ascii="Times New Roman" w:eastAsia="宋体" w:hAnsi="宋体"/>
          <w:sz w:val="24"/>
          <w:szCs w:val="24"/>
        </w:rPr>
        <w:t>人文主义与宗教控制的对抗</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Times New Roman" w:eastAsia="宋体" w:hAnsi="宋体"/>
          <w:sz w:val="24"/>
          <w:szCs w:val="24"/>
        </w:rPr>
        <w:t>C</w:t>
      </w:r>
      <w:r w:rsidRPr="00CB5F5B">
        <w:rPr>
          <w:rFonts w:ascii="Times New Roman" w:eastAsia="宋体" w:hAnsi="Times New Roman" w:cs="Times New Roman"/>
          <w:sz w:val="24"/>
          <w:szCs w:val="24"/>
        </w:rPr>
        <w:t>.</w:t>
      </w:r>
      <w:r w:rsidRPr="00CB5F5B">
        <w:rPr>
          <w:rFonts w:ascii="Times New Roman" w:eastAsia="宋体" w:hAnsi="宋体"/>
          <w:sz w:val="24"/>
          <w:szCs w:val="24"/>
        </w:rPr>
        <w:t>地方文化与古典文化的融合</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Times New Roman" w:eastAsia="宋体" w:hAnsi="宋体"/>
          <w:sz w:val="24"/>
          <w:szCs w:val="24"/>
        </w:rPr>
        <w:t>D</w:t>
      </w:r>
      <w:r w:rsidRPr="00CB5F5B">
        <w:rPr>
          <w:rFonts w:ascii="Times New Roman" w:eastAsia="宋体" w:hAnsi="Times New Roman" w:cs="Times New Roman"/>
          <w:sz w:val="24"/>
          <w:szCs w:val="24"/>
        </w:rPr>
        <w:t>.</w:t>
      </w:r>
      <w:r w:rsidRPr="00CB5F5B">
        <w:rPr>
          <w:rFonts w:ascii="Times New Roman" w:eastAsia="宋体" w:hAnsi="宋体"/>
          <w:sz w:val="24"/>
          <w:szCs w:val="24"/>
        </w:rPr>
        <w:t>欧洲文化霸权构建的历史起点</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Arial" w:eastAsia="黑体" w:hAnsi="黑体"/>
          <w:sz w:val="24"/>
          <w:szCs w:val="24"/>
          <w:bdr w:val="single" w:sz="4" w:space="0" w:color="000000"/>
          <w:shd w:val="solid" w:color="E6E6E6" w:fill="auto"/>
        </w:rPr>
        <w:t>答案</w:t>
      </w:r>
      <w:r w:rsidRPr="00CB5F5B">
        <w:rPr>
          <w:rFonts w:ascii="Times New Roman" w:eastAsia="宋体" w:hAnsi="宋体"/>
          <w:sz w:val="24"/>
          <w:szCs w:val="24"/>
        </w:rPr>
        <w:t>C</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Arial" w:eastAsia="黑体" w:hAnsi="黑体"/>
          <w:sz w:val="24"/>
          <w:szCs w:val="24"/>
          <w:bdr w:val="single" w:sz="4" w:space="0" w:color="000000"/>
          <w:shd w:val="solid" w:color="E6E6E6" w:fill="auto"/>
        </w:rPr>
        <w:t>解析</w:t>
      </w:r>
      <w:r w:rsidRPr="00CB5F5B">
        <w:rPr>
          <w:rFonts w:ascii="Times New Roman" w:eastAsia="楷体" w:hAnsi="楷体"/>
          <w:sz w:val="24"/>
          <w:szCs w:val="24"/>
        </w:rPr>
        <w:t>根据题干材料</w:t>
      </w:r>
      <w:r w:rsidRPr="00CB5F5B">
        <w:rPr>
          <w:rFonts w:ascii="Times New Roman" w:eastAsia="宋体" w:hAnsi="Times New Roman" w:cs="Times New Roman"/>
          <w:sz w:val="24"/>
          <w:szCs w:val="24"/>
        </w:rPr>
        <w:t>“</w:t>
      </w:r>
      <w:r w:rsidRPr="00CB5F5B">
        <w:rPr>
          <w:rFonts w:ascii="Times New Roman" w:eastAsia="楷体" w:hAnsi="楷体"/>
          <w:sz w:val="24"/>
          <w:szCs w:val="24"/>
        </w:rPr>
        <w:t>不仅是古代文化的复兴</w:t>
      </w:r>
      <w:r w:rsidRPr="00CB5F5B">
        <w:rPr>
          <w:rFonts w:ascii="Times New Roman" w:eastAsia="宋体" w:hAnsi="宋体"/>
          <w:sz w:val="24"/>
          <w:szCs w:val="24"/>
        </w:rPr>
        <w:t>,</w:t>
      </w:r>
      <w:r w:rsidRPr="00CB5F5B">
        <w:rPr>
          <w:rFonts w:ascii="Times New Roman" w:eastAsia="楷体" w:hAnsi="楷体"/>
          <w:sz w:val="24"/>
          <w:szCs w:val="24"/>
        </w:rPr>
        <w:t>还是它与意大利人民精神的结合</w:t>
      </w:r>
      <w:r w:rsidRPr="00CB5F5B">
        <w:rPr>
          <w:rFonts w:ascii="Times New Roman" w:eastAsia="宋体" w:hAnsi="宋体"/>
          <w:sz w:val="24"/>
          <w:szCs w:val="24"/>
        </w:rPr>
        <w:t>,</w:t>
      </w:r>
      <w:r w:rsidRPr="00CB5F5B">
        <w:rPr>
          <w:rFonts w:ascii="Times New Roman" w:eastAsia="楷体" w:hAnsi="楷体"/>
          <w:sz w:val="24"/>
          <w:szCs w:val="24"/>
        </w:rPr>
        <w:t>从而实现了对西方世界的征服</w:t>
      </w:r>
      <w:r w:rsidRPr="00CB5F5B">
        <w:rPr>
          <w:rFonts w:ascii="Times New Roman" w:eastAsia="宋体" w:hAnsi="Times New Roman" w:cs="Times New Roman"/>
          <w:sz w:val="24"/>
          <w:szCs w:val="24"/>
        </w:rPr>
        <w:t>”</w:t>
      </w:r>
      <w:r w:rsidRPr="00CB5F5B">
        <w:rPr>
          <w:rFonts w:ascii="Times New Roman" w:eastAsia="宋体" w:hAnsi="宋体"/>
          <w:sz w:val="24"/>
          <w:szCs w:val="24"/>
        </w:rPr>
        <w:t>,</w:t>
      </w:r>
      <w:r w:rsidRPr="00CB5F5B">
        <w:rPr>
          <w:rFonts w:ascii="Times New Roman" w:eastAsia="楷体" w:hAnsi="楷体"/>
          <w:sz w:val="24"/>
          <w:szCs w:val="24"/>
        </w:rPr>
        <w:t>可知文艺复兴并非单纯复兴古典文化</w:t>
      </w:r>
      <w:r w:rsidRPr="00CB5F5B">
        <w:rPr>
          <w:rFonts w:ascii="Times New Roman" w:eastAsia="宋体" w:hAnsi="宋体"/>
          <w:sz w:val="24"/>
          <w:szCs w:val="24"/>
        </w:rPr>
        <w:t>,</w:t>
      </w:r>
      <w:r w:rsidRPr="00CB5F5B">
        <w:rPr>
          <w:rFonts w:ascii="Times New Roman" w:eastAsia="楷体" w:hAnsi="楷体"/>
          <w:sz w:val="24"/>
          <w:szCs w:val="24"/>
        </w:rPr>
        <w:t>而是将古希腊罗马文化与意大利本土文化相融合</w:t>
      </w:r>
      <w:r w:rsidRPr="00CB5F5B">
        <w:rPr>
          <w:rFonts w:ascii="Times New Roman" w:eastAsia="宋体" w:hAnsi="宋体"/>
          <w:sz w:val="24"/>
          <w:szCs w:val="24"/>
        </w:rPr>
        <w:t>,C</w:t>
      </w:r>
      <w:r w:rsidRPr="00CB5F5B">
        <w:rPr>
          <w:rFonts w:ascii="Times New Roman" w:eastAsia="楷体" w:hAnsi="楷体"/>
          <w:sz w:val="24"/>
          <w:szCs w:val="24"/>
        </w:rPr>
        <w:t>项正确</w:t>
      </w:r>
      <w:r w:rsidRPr="00CB5F5B">
        <w:rPr>
          <w:rFonts w:ascii="Times New Roman" w:eastAsia="宋体" w:hAnsi="宋体"/>
          <w:sz w:val="24"/>
          <w:szCs w:val="24"/>
        </w:rPr>
        <w:t>;</w:t>
      </w:r>
      <w:r w:rsidRPr="00CB5F5B">
        <w:rPr>
          <w:rFonts w:ascii="Times New Roman" w:eastAsia="楷体" w:hAnsi="楷体"/>
          <w:sz w:val="24"/>
          <w:szCs w:val="24"/>
        </w:rPr>
        <w:t>文艺复兴的核心是文化运动而非政治革命</w:t>
      </w:r>
      <w:r w:rsidRPr="00CB5F5B">
        <w:rPr>
          <w:rFonts w:ascii="Times New Roman" w:eastAsia="宋体" w:hAnsi="宋体"/>
          <w:sz w:val="24"/>
          <w:szCs w:val="24"/>
        </w:rPr>
        <w:t>,A</w:t>
      </w:r>
      <w:r w:rsidRPr="00CB5F5B">
        <w:rPr>
          <w:rFonts w:ascii="Times New Roman" w:eastAsia="楷体" w:hAnsi="楷体"/>
          <w:sz w:val="24"/>
          <w:szCs w:val="24"/>
        </w:rPr>
        <w:t>项在题</w:t>
      </w:r>
      <w:proofErr w:type="gramStart"/>
      <w:r w:rsidRPr="00CB5F5B">
        <w:rPr>
          <w:rFonts w:ascii="Times New Roman" w:eastAsia="楷体" w:hAnsi="楷体"/>
          <w:sz w:val="24"/>
          <w:szCs w:val="24"/>
        </w:rPr>
        <w:t>干材料</w:t>
      </w:r>
      <w:proofErr w:type="gramEnd"/>
      <w:r w:rsidRPr="00CB5F5B">
        <w:rPr>
          <w:rFonts w:ascii="Times New Roman" w:eastAsia="楷体" w:hAnsi="楷体"/>
          <w:sz w:val="24"/>
          <w:szCs w:val="24"/>
        </w:rPr>
        <w:t>中无法体现</w:t>
      </w:r>
      <w:r w:rsidRPr="00CB5F5B">
        <w:rPr>
          <w:rFonts w:ascii="Times New Roman" w:eastAsia="宋体" w:hAnsi="宋体"/>
          <w:sz w:val="24"/>
          <w:szCs w:val="24"/>
        </w:rPr>
        <w:t>,</w:t>
      </w:r>
      <w:r w:rsidRPr="00CB5F5B">
        <w:rPr>
          <w:rFonts w:ascii="Times New Roman" w:eastAsia="楷体" w:hAnsi="楷体"/>
          <w:sz w:val="24"/>
          <w:szCs w:val="24"/>
        </w:rPr>
        <w:t>排除</w:t>
      </w:r>
      <w:r w:rsidRPr="00CB5F5B">
        <w:rPr>
          <w:rFonts w:ascii="Times New Roman" w:eastAsia="宋体" w:hAnsi="宋体"/>
          <w:sz w:val="24"/>
          <w:szCs w:val="24"/>
        </w:rPr>
        <w:t>;B</w:t>
      </w:r>
      <w:r w:rsidRPr="00CB5F5B">
        <w:rPr>
          <w:rFonts w:ascii="Times New Roman" w:eastAsia="楷体" w:hAnsi="楷体"/>
          <w:sz w:val="24"/>
          <w:szCs w:val="24"/>
        </w:rPr>
        <w:t>、</w:t>
      </w:r>
      <w:r w:rsidRPr="00CB5F5B">
        <w:rPr>
          <w:rFonts w:ascii="Times New Roman" w:eastAsia="宋体" w:hAnsi="宋体"/>
          <w:sz w:val="24"/>
          <w:szCs w:val="24"/>
        </w:rPr>
        <w:t>D</w:t>
      </w:r>
      <w:r w:rsidRPr="00CB5F5B">
        <w:rPr>
          <w:rFonts w:ascii="Times New Roman" w:eastAsia="楷体" w:hAnsi="楷体"/>
          <w:sz w:val="24"/>
          <w:szCs w:val="24"/>
        </w:rPr>
        <w:t>两项均与题意不符</w:t>
      </w:r>
      <w:r w:rsidRPr="00CB5F5B">
        <w:rPr>
          <w:rFonts w:ascii="Times New Roman" w:eastAsia="宋体" w:hAnsi="宋体"/>
          <w:sz w:val="24"/>
          <w:szCs w:val="24"/>
        </w:rPr>
        <w:t>,</w:t>
      </w:r>
      <w:r w:rsidRPr="00CB5F5B">
        <w:rPr>
          <w:rFonts w:ascii="Times New Roman" w:eastAsia="楷体" w:hAnsi="楷体"/>
          <w:sz w:val="24"/>
          <w:szCs w:val="24"/>
        </w:rPr>
        <w:t>排除。</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Times New Roman" w:eastAsia="宋体" w:hAnsi="Times New Roman"/>
          <w:b/>
          <w:sz w:val="24"/>
          <w:szCs w:val="24"/>
        </w:rPr>
        <w:t>2</w:t>
      </w:r>
      <w:r w:rsidRPr="00CB5F5B">
        <w:rPr>
          <w:rFonts w:ascii="Times New Roman" w:eastAsia="宋体" w:hAnsi="Times New Roman" w:cs="Times New Roman"/>
          <w:sz w:val="24"/>
          <w:szCs w:val="24"/>
        </w:rPr>
        <w:t>.</w:t>
      </w:r>
      <w:r w:rsidRPr="00CB5F5B">
        <w:rPr>
          <w:rFonts w:ascii="Times New Roman" w:eastAsia="宋体" w:hAnsi="宋体"/>
          <w:sz w:val="24"/>
          <w:szCs w:val="24"/>
        </w:rPr>
        <w:t>钱乘</w:t>
      </w:r>
      <w:proofErr w:type="gramStart"/>
      <w:r w:rsidRPr="00CB5F5B">
        <w:rPr>
          <w:rFonts w:ascii="Times New Roman" w:eastAsia="宋体" w:hAnsi="宋体"/>
          <w:sz w:val="24"/>
          <w:szCs w:val="24"/>
        </w:rPr>
        <w:t>旦</w:t>
      </w:r>
      <w:proofErr w:type="gramEnd"/>
      <w:r w:rsidRPr="00CB5F5B">
        <w:rPr>
          <w:rFonts w:ascii="Times New Roman" w:eastAsia="宋体" w:hAnsi="宋体"/>
          <w:sz w:val="24"/>
          <w:szCs w:val="24"/>
        </w:rPr>
        <w:t>主编的《世界现代化历程》写道</w:t>
      </w:r>
      <w:r w:rsidRPr="00CB5F5B">
        <w:rPr>
          <w:rFonts w:ascii="Times New Roman" w:eastAsia="宋体" w:hAnsi="宋体"/>
          <w:sz w:val="24"/>
          <w:szCs w:val="24"/>
        </w:rPr>
        <w:t>:</w:t>
      </w:r>
      <w:r w:rsidRPr="00CB5F5B">
        <w:rPr>
          <w:rFonts w:ascii="Times New Roman" w:eastAsia="宋体" w:hAnsi="Times New Roman" w:cs="Times New Roman"/>
          <w:sz w:val="24"/>
          <w:szCs w:val="24"/>
        </w:rPr>
        <w:t>“</w:t>
      </w:r>
      <w:r w:rsidRPr="00CB5F5B">
        <w:rPr>
          <w:rFonts w:ascii="Times New Roman" w:eastAsia="宋体" w:hAnsi="宋体"/>
          <w:sz w:val="24"/>
          <w:szCs w:val="24"/>
        </w:rPr>
        <w:t>文艺复兴虽然解放了人的思想</w:t>
      </w:r>
      <w:r w:rsidRPr="00CB5F5B">
        <w:rPr>
          <w:rFonts w:ascii="Times New Roman" w:eastAsia="宋体" w:hAnsi="宋体"/>
          <w:sz w:val="24"/>
          <w:szCs w:val="24"/>
        </w:rPr>
        <w:t>,</w:t>
      </w:r>
      <w:r w:rsidRPr="00CB5F5B">
        <w:rPr>
          <w:rFonts w:ascii="Times New Roman" w:eastAsia="宋体" w:hAnsi="宋体"/>
          <w:sz w:val="24"/>
          <w:szCs w:val="24"/>
        </w:rPr>
        <w:t>但人的精神却仍然受教会控制……不摆脱教会的精神扼制</w:t>
      </w:r>
      <w:r w:rsidRPr="00CB5F5B">
        <w:rPr>
          <w:rFonts w:ascii="Times New Roman" w:eastAsia="宋体" w:hAnsi="宋体"/>
          <w:sz w:val="24"/>
          <w:szCs w:val="24"/>
        </w:rPr>
        <w:t>,</w:t>
      </w:r>
      <w:r w:rsidRPr="00CB5F5B">
        <w:rPr>
          <w:rFonts w:ascii="Times New Roman" w:eastAsia="宋体" w:hAnsi="宋体"/>
          <w:sz w:val="24"/>
          <w:szCs w:val="24"/>
        </w:rPr>
        <w:t>人的解放是无法完成的。</w:t>
      </w:r>
      <w:r w:rsidRPr="00CB5F5B">
        <w:rPr>
          <w:rFonts w:ascii="Times New Roman" w:eastAsia="宋体" w:hAnsi="Times New Roman" w:cs="Times New Roman"/>
          <w:sz w:val="24"/>
          <w:szCs w:val="24"/>
        </w:rPr>
        <w:t>”</w:t>
      </w:r>
      <w:r w:rsidRPr="00CB5F5B">
        <w:rPr>
          <w:rFonts w:ascii="Times New Roman" w:eastAsia="宋体" w:hAnsi="宋体"/>
          <w:sz w:val="24"/>
          <w:szCs w:val="24"/>
        </w:rPr>
        <w:t>作者意在</w:t>
      </w:r>
      <w:r w:rsidRPr="00CB5F5B">
        <w:rPr>
          <w:rFonts w:ascii="Times New Roman" w:eastAsia="宋体" w:hAnsi="宋体"/>
          <w:sz w:val="24"/>
          <w:szCs w:val="24"/>
        </w:rPr>
        <w:ptab w:relativeTo="margin" w:alignment="right" w:leader="none"/>
      </w:r>
      <w:r w:rsidRPr="00CB5F5B">
        <w:rPr>
          <w:rFonts w:ascii="Times New Roman" w:eastAsia="宋体" w:hAnsi="宋体"/>
          <w:sz w:val="24"/>
          <w:szCs w:val="24"/>
        </w:rPr>
        <w:t>(</w:t>
      </w:r>
      <w:r w:rsidRPr="00CB5F5B">
        <w:rPr>
          <w:rFonts w:ascii="Times New Roman" w:eastAsia="宋体" w:hAnsi="宋体"/>
          <w:sz w:val="24"/>
          <w:szCs w:val="24"/>
        </w:rPr>
        <w:t xml:space="preserve">　　</w:t>
      </w:r>
      <w:r w:rsidRPr="00CB5F5B">
        <w:rPr>
          <w:rFonts w:ascii="Times New Roman" w:eastAsia="宋体" w:hAnsi="宋体"/>
          <w:sz w:val="24"/>
          <w:szCs w:val="24"/>
        </w:rPr>
        <w:t>)</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Times New Roman" w:eastAsia="宋体" w:hAnsi="宋体"/>
          <w:sz w:val="24"/>
          <w:szCs w:val="24"/>
        </w:rPr>
        <w:t>A</w:t>
      </w:r>
      <w:r w:rsidRPr="00CB5F5B">
        <w:rPr>
          <w:rFonts w:ascii="Times New Roman" w:eastAsia="宋体" w:hAnsi="Times New Roman" w:cs="Times New Roman"/>
          <w:sz w:val="24"/>
          <w:szCs w:val="24"/>
        </w:rPr>
        <w:t>.</w:t>
      </w:r>
      <w:r w:rsidRPr="00CB5F5B">
        <w:rPr>
          <w:rFonts w:ascii="Times New Roman" w:eastAsia="宋体" w:hAnsi="宋体"/>
          <w:sz w:val="24"/>
          <w:szCs w:val="24"/>
        </w:rPr>
        <w:t>揭示文艺复兴运动的局限性</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Times New Roman" w:eastAsia="宋体" w:hAnsi="宋体"/>
          <w:sz w:val="24"/>
          <w:szCs w:val="24"/>
        </w:rPr>
        <w:lastRenderedPageBreak/>
        <w:t>B</w:t>
      </w:r>
      <w:r w:rsidRPr="00CB5F5B">
        <w:rPr>
          <w:rFonts w:ascii="Times New Roman" w:eastAsia="宋体" w:hAnsi="Times New Roman" w:cs="Times New Roman"/>
          <w:sz w:val="24"/>
          <w:szCs w:val="24"/>
        </w:rPr>
        <w:t>.</w:t>
      </w:r>
      <w:r w:rsidRPr="00CB5F5B">
        <w:rPr>
          <w:rFonts w:ascii="Times New Roman" w:eastAsia="宋体" w:hAnsi="宋体"/>
          <w:sz w:val="24"/>
          <w:szCs w:val="24"/>
        </w:rPr>
        <w:t>说明人的完全解放是无法实现的</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Times New Roman" w:eastAsia="宋体" w:hAnsi="宋体"/>
          <w:sz w:val="24"/>
          <w:szCs w:val="24"/>
        </w:rPr>
        <w:t>C</w:t>
      </w:r>
      <w:r w:rsidRPr="00CB5F5B">
        <w:rPr>
          <w:rFonts w:ascii="Times New Roman" w:eastAsia="宋体" w:hAnsi="Times New Roman" w:cs="Times New Roman"/>
          <w:sz w:val="24"/>
          <w:szCs w:val="24"/>
        </w:rPr>
        <w:t>.</w:t>
      </w:r>
      <w:r w:rsidRPr="00CB5F5B">
        <w:rPr>
          <w:rFonts w:ascii="Times New Roman" w:eastAsia="宋体" w:hAnsi="宋体"/>
          <w:sz w:val="24"/>
          <w:szCs w:val="24"/>
        </w:rPr>
        <w:t>揭露基督教会的贪婪与腐化</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Times New Roman" w:eastAsia="宋体" w:hAnsi="宋体"/>
          <w:sz w:val="24"/>
          <w:szCs w:val="24"/>
        </w:rPr>
        <w:t>D</w:t>
      </w:r>
      <w:r w:rsidRPr="00CB5F5B">
        <w:rPr>
          <w:rFonts w:ascii="Times New Roman" w:eastAsia="宋体" w:hAnsi="Times New Roman" w:cs="Times New Roman"/>
          <w:sz w:val="24"/>
          <w:szCs w:val="24"/>
        </w:rPr>
        <w:t>.</w:t>
      </w:r>
      <w:r w:rsidRPr="00CB5F5B">
        <w:rPr>
          <w:rFonts w:ascii="Times New Roman" w:eastAsia="宋体" w:hAnsi="宋体"/>
          <w:sz w:val="24"/>
          <w:szCs w:val="24"/>
        </w:rPr>
        <w:t>强调宗教改革的必要性和紧迫性</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Arial" w:eastAsia="黑体" w:hAnsi="黑体"/>
          <w:sz w:val="24"/>
          <w:szCs w:val="24"/>
          <w:bdr w:val="single" w:sz="4" w:space="0" w:color="000000"/>
          <w:shd w:val="solid" w:color="E6E6E6" w:fill="auto"/>
        </w:rPr>
        <w:t>答案</w:t>
      </w:r>
      <w:r w:rsidRPr="00CB5F5B">
        <w:rPr>
          <w:rFonts w:ascii="Times New Roman" w:eastAsia="宋体" w:hAnsi="宋体"/>
          <w:sz w:val="24"/>
          <w:szCs w:val="24"/>
        </w:rPr>
        <w:t>D</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Arial" w:eastAsia="黑体" w:hAnsi="黑体"/>
          <w:sz w:val="24"/>
          <w:szCs w:val="24"/>
          <w:bdr w:val="single" w:sz="4" w:space="0" w:color="000000"/>
          <w:shd w:val="solid" w:color="E6E6E6" w:fill="auto"/>
        </w:rPr>
        <w:t>解析</w:t>
      </w:r>
      <w:r w:rsidRPr="00CB5F5B">
        <w:rPr>
          <w:rFonts w:ascii="Times New Roman" w:eastAsia="楷体" w:hAnsi="楷体"/>
          <w:sz w:val="24"/>
          <w:szCs w:val="24"/>
        </w:rPr>
        <w:t>根据题</w:t>
      </w:r>
      <w:proofErr w:type="gramStart"/>
      <w:r w:rsidRPr="00CB5F5B">
        <w:rPr>
          <w:rFonts w:ascii="Times New Roman" w:eastAsia="楷体" w:hAnsi="楷体"/>
          <w:sz w:val="24"/>
          <w:szCs w:val="24"/>
        </w:rPr>
        <w:t>干材料</w:t>
      </w:r>
      <w:proofErr w:type="gramEnd"/>
      <w:r w:rsidRPr="00CB5F5B">
        <w:rPr>
          <w:rFonts w:ascii="Times New Roman" w:eastAsia="宋体" w:hAnsi="宋体"/>
          <w:sz w:val="24"/>
          <w:szCs w:val="24"/>
        </w:rPr>
        <w:t>,</w:t>
      </w:r>
      <w:r w:rsidRPr="00CB5F5B">
        <w:rPr>
          <w:rFonts w:ascii="Times New Roman" w:eastAsia="楷体" w:hAnsi="楷体"/>
          <w:sz w:val="24"/>
          <w:szCs w:val="24"/>
        </w:rPr>
        <w:t>可知作者认为文艺复兴的思想解放作用有限</w:t>
      </w:r>
      <w:r w:rsidRPr="00CB5F5B">
        <w:rPr>
          <w:rFonts w:ascii="Times New Roman" w:eastAsia="宋体" w:hAnsi="宋体"/>
          <w:sz w:val="24"/>
          <w:szCs w:val="24"/>
        </w:rPr>
        <w:t>,</w:t>
      </w:r>
      <w:r w:rsidRPr="00CB5F5B">
        <w:rPr>
          <w:rFonts w:ascii="Times New Roman" w:eastAsia="楷体" w:hAnsi="楷体"/>
          <w:sz w:val="24"/>
          <w:szCs w:val="24"/>
        </w:rPr>
        <w:t>只有摆脱教会的精神控制</w:t>
      </w:r>
      <w:r w:rsidRPr="00CB5F5B">
        <w:rPr>
          <w:rFonts w:ascii="Times New Roman" w:eastAsia="宋体" w:hAnsi="宋体"/>
          <w:sz w:val="24"/>
          <w:szCs w:val="24"/>
        </w:rPr>
        <w:t>,</w:t>
      </w:r>
      <w:r w:rsidRPr="00CB5F5B">
        <w:rPr>
          <w:rFonts w:ascii="Times New Roman" w:eastAsia="楷体" w:hAnsi="楷体"/>
          <w:sz w:val="24"/>
          <w:szCs w:val="24"/>
        </w:rPr>
        <w:t>才能完成人的解放</w:t>
      </w:r>
      <w:r w:rsidRPr="00CB5F5B">
        <w:rPr>
          <w:rFonts w:ascii="Times New Roman" w:eastAsia="宋体" w:hAnsi="宋体"/>
          <w:sz w:val="24"/>
          <w:szCs w:val="24"/>
        </w:rPr>
        <w:t>,</w:t>
      </w:r>
      <w:r w:rsidRPr="00CB5F5B">
        <w:rPr>
          <w:rFonts w:ascii="Times New Roman" w:eastAsia="楷体" w:hAnsi="楷体"/>
          <w:sz w:val="24"/>
          <w:szCs w:val="24"/>
        </w:rPr>
        <w:t>说明作者意在强调宗教改革的必要性和紧迫性</w:t>
      </w:r>
      <w:r w:rsidRPr="00CB5F5B">
        <w:rPr>
          <w:rFonts w:ascii="Times New Roman" w:eastAsia="宋体" w:hAnsi="宋体"/>
          <w:sz w:val="24"/>
          <w:szCs w:val="24"/>
        </w:rPr>
        <w:t>,</w:t>
      </w:r>
      <w:r w:rsidRPr="00CB5F5B">
        <w:rPr>
          <w:rFonts w:ascii="Times New Roman" w:eastAsia="楷体" w:hAnsi="楷体"/>
          <w:sz w:val="24"/>
          <w:szCs w:val="24"/>
        </w:rPr>
        <w:t>故</w:t>
      </w:r>
      <w:r w:rsidRPr="00CB5F5B">
        <w:rPr>
          <w:rFonts w:ascii="Times New Roman" w:eastAsia="宋体" w:hAnsi="宋体"/>
          <w:sz w:val="24"/>
          <w:szCs w:val="24"/>
        </w:rPr>
        <w:t>D</w:t>
      </w:r>
      <w:r w:rsidRPr="00CB5F5B">
        <w:rPr>
          <w:rFonts w:ascii="Times New Roman" w:eastAsia="楷体" w:hAnsi="楷体"/>
          <w:sz w:val="24"/>
          <w:szCs w:val="24"/>
        </w:rPr>
        <w:t>项正确</w:t>
      </w:r>
      <w:r w:rsidRPr="00CB5F5B">
        <w:rPr>
          <w:rFonts w:ascii="Times New Roman" w:eastAsia="宋体" w:hAnsi="宋体"/>
          <w:sz w:val="24"/>
          <w:szCs w:val="24"/>
        </w:rPr>
        <w:t>;A</w:t>
      </w:r>
      <w:r w:rsidRPr="00CB5F5B">
        <w:rPr>
          <w:rFonts w:ascii="Times New Roman" w:eastAsia="楷体" w:hAnsi="楷体"/>
          <w:sz w:val="24"/>
          <w:szCs w:val="24"/>
        </w:rPr>
        <w:t>项与题</w:t>
      </w:r>
      <w:proofErr w:type="gramStart"/>
      <w:r w:rsidRPr="00CB5F5B">
        <w:rPr>
          <w:rFonts w:ascii="Times New Roman" w:eastAsia="楷体" w:hAnsi="楷体"/>
          <w:sz w:val="24"/>
          <w:szCs w:val="24"/>
        </w:rPr>
        <w:t>干材料</w:t>
      </w:r>
      <w:proofErr w:type="gramEnd"/>
      <w:r w:rsidRPr="00CB5F5B">
        <w:rPr>
          <w:rFonts w:ascii="Times New Roman" w:eastAsia="楷体" w:hAnsi="楷体"/>
          <w:sz w:val="24"/>
          <w:szCs w:val="24"/>
        </w:rPr>
        <w:t>主旨不符</w:t>
      </w:r>
      <w:r w:rsidRPr="00CB5F5B">
        <w:rPr>
          <w:rFonts w:ascii="Times New Roman" w:eastAsia="宋体" w:hAnsi="宋体"/>
          <w:sz w:val="24"/>
          <w:szCs w:val="24"/>
        </w:rPr>
        <w:t>,</w:t>
      </w:r>
      <w:r w:rsidRPr="00CB5F5B">
        <w:rPr>
          <w:rFonts w:ascii="Times New Roman" w:eastAsia="楷体" w:hAnsi="楷体"/>
          <w:sz w:val="24"/>
          <w:szCs w:val="24"/>
        </w:rPr>
        <w:t>排除</w:t>
      </w:r>
      <w:r w:rsidRPr="00CB5F5B">
        <w:rPr>
          <w:rFonts w:ascii="Times New Roman" w:eastAsia="宋体" w:hAnsi="宋体"/>
          <w:sz w:val="24"/>
          <w:szCs w:val="24"/>
        </w:rPr>
        <w:t>;</w:t>
      </w:r>
      <w:r w:rsidRPr="00CB5F5B">
        <w:rPr>
          <w:rFonts w:ascii="Times New Roman" w:eastAsia="宋体" w:hAnsi="Times New Roman" w:cs="Times New Roman"/>
          <w:sz w:val="24"/>
          <w:szCs w:val="24"/>
        </w:rPr>
        <w:t>“</w:t>
      </w:r>
      <w:r w:rsidRPr="00CB5F5B">
        <w:rPr>
          <w:rFonts w:ascii="Times New Roman" w:eastAsia="楷体" w:hAnsi="楷体"/>
          <w:sz w:val="24"/>
          <w:szCs w:val="24"/>
        </w:rPr>
        <w:t>人的完全解放是无法实现的</w:t>
      </w:r>
      <w:r w:rsidRPr="00CB5F5B">
        <w:rPr>
          <w:rFonts w:ascii="Times New Roman" w:eastAsia="宋体" w:hAnsi="Times New Roman" w:cs="Times New Roman"/>
          <w:sz w:val="24"/>
          <w:szCs w:val="24"/>
        </w:rPr>
        <w:t>”</w:t>
      </w:r>
      <w:r w:rsidRPr="00CB5F5B">
        <w:rPr>
          <w:rFonts w:ascii="Times New Roman" w:eastAsia="楷体" w:hAnsi="楷体"/>
          <w:sz w:val="24"/>
          <w:szCs w:val="24"/>
        </w:rPr>
        <w:t>说法错误</w:t>
      </w:r>
      <w:r w:rsidRPr="00CB5F5B">
        <w:rPr>
          <w:rFonts w:ascii="Times New Roman" w:eastAsia="宋体" w:hAnsi="宋体"/>
          <w:sz w:val="24"/>
          <w:szCs w:val="24"/>
        </w:rPr>
        <w:t>,</w:t>
      </w:r>
      <w:r w:rsidRPr="00CB5F5B">
        <w:rPr>
          <w:rFonts w:ascii="Times New Roman" w:eastAsia="楷体" w:hAnsi="楷体"/>
          <w:sz w:val="24"/>
          <w:szCs w:val="24"/>
        </w:rPr>
        <w:t>排除</w:t>
      </w:r>
      <w:r w:rsidRPr="00CB5F5B">
        <w:rPr>
          <w:rFonts w:ascii="Times New Roman" w:eastAsia="宋体" w:hAnsi="宋体"/>
          <w:sz w:val="24"/>
          <w:szCs w:val="24"/>
        </w:rPr>
        <w:t>B</w:t>
      </w:r>
      <w:r w:rsidRPr="00CB5F5B">
        <w:rPr>
          <w:rFonts w:ascii="Times New Roman" w:eastAsia="楷体" w:hAnsi="楷体"/>
          <w:sz w:val="24"/>
          <w:szCs w:val="24"/>
        </w:rPr>
        <w:t>项</w:t>
      </w:r>
      <w:r w:rsidRPr="00CB5F5B">
        <w:rPr>
          <w:rFonts w:ascii="Times New Roman" w:eastAsia="宋体" w:hAnsi="宋体"/>
          <w:sz w:val="24"/>
          <w:szCs w:val="24"/>
        </w:rPr>
        <w:t>;</w:t>
      </w:r>
      <w:r w:rsidRPr="00CB5F5B">
        <w:rPr>
          <w:rFonts w:ascii="Times New Roman" w:eastAsia="楷体" w:hAnsi="楷体"/>
          <w:sz w:val="24"/>
          <w:szCs w:val="24"/>
        </w:rPr>
        <w:t>题</w:t>
      </w:r>
      <w:proofErr w:type="gramStart"/>
      <w:r w:rsidRPr="00CB5F5B">
        <w:rPr>
          <w:rFonts w:ascii="Times New Roman" w:eastAsia="楷体" w:hAnsi="楷体"/>
          <w:sz w:val="24"/>
          <w:szCs w:val="24"/>
        </w:rPr>
        <w:t>干材料</w:t>
      </w:r>
      <w:proofErr w:type="gramEnd"/>
      <w:r w:rsidRPr="00CB5F5B">
        <w:rPr>
          <w:rFonts w:ascii="Times New Roman" w:eastAsia="楷体" w:hAnsi="楷体"/>
          <w:sz w:val="24"/>
          <w:szCs w:val="24"/>
        </w:rPr>
        <w:t>中没有涉及揭露基督教会的贪婪与腐化的信息</w:t>
      </w:r>
      <w:r w:rsidRPr="00CB5F5B">
        <w:rPr>
          <w:rFonts w:ascii="Times New Roman" w:eastAsia="宋体" w:hAnsi="宋体"/>
          <w:sz w:val="24"/>
          <w:szCs w:val="24"/>
        </w:rPr>
        <w:t>,</w:t>
      </w:r>
      <w:r w:rsidRPr="00CB5F5B">
        <w:rPr>
          <w:rFonts w:ascii="Times New Roman" w:eastAsia="楷体" w:hAnsi="楷体"/>
          <w:sz w:val="24"/>
          <w:szCs w:val="24"/>
        </w:rPr>
        <w:t>排除</w:t>
      </w:r>
      <w:r w:rsidRPr="00CB5F5B">
        <w:rPr>
          <w:rFonts w:ascii="Times New Roman" w:eastAsia="宋体" w:hAnsi="宋体"/>
          <w:sz w:val="24"/>
          <w:szCs w:val="24"/>
        </w:rPr>
        <w:t>C</w:t>
      </w:r>
      <w:r w:rsidRPr="00CB5F5B">
        <w:rPr>
          <w:rFonts w:ascii="Times New Roman" w:eastAsia="楷体" w:hAnsi="楷体"/>
          <w:sz w:val="24"/>
          <w:szCs w:val="24"/>
        </w:rPr>
        <w:t>项。</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Times New Roman" w:eastAsia="宋体" w:hAnsi="Times New Roman"/>
          <w:b/>
          <w:sz w:val="24"/>
          <w:szCs w:val="24"/>
        </w:rPr>
        <w:t>3</w:t>
      </w:r>
      <w:r w:rsidRPr="00CB5F5B">
        <w:rPr>
          <w:rFonts w:ascii="Times New Roman" w:eastAsia="宋体" w:hAnsi="Times New Roman" w:cs="Times New Roman"/>
          <w:sz w:val="24"/>
          <w:szCs w:val="24"/>
        </w:rPr>
        <w:t>.</w:t>
      </w:r>
      <w:r w:rsidRPr="00CB5F5B">
        <w:rPr>
          <w:rFonts w:ascii="Times New Roman" w:eastAsia="宋体" w:hAnsi="宋体"/>
          <w:sz w:val="24"/>
          <w:szCs w:val="24"/>
        </w:rPr>
        <w:t>恩格斯认为启蒙学者是</w:t>
      </w:r>
      <w:r w:rsidRPr="00CB5F5B">
        <w:rPr>
          <w:rFonts w:ascii="Times New Roman" w:eastAsia="宋体" w:hAnsi="Times New Roman" w:cs="Times New Roman"/>
          <w:sz w:val="24"/>
          <w:szCs w:val="24"/>
        </w:rPr>
        <w:t>“</w:t>
      </w:r>
      <w:r w:rsidRPr="00CB5F5B">
        <w:rPr>
          <w:rFonts w:ascii="Times New Roman" w:eastAsia="宋体" w:hAnsi="宋体"/>
          <w:sz w:val="24"/>
          <w:szCs w:val="24"/>
        </w:rPr>
        <w:t>非常革命</w:t>
      </w:r>
      <w:r w:rsidRPr="00CB5F5B">
        <w:rPr>
          <w:rFonts w:ascii="Times New Roman" w:eastAsia="宋体" w:hAnsi="Times New Roman" w:cs="Times New Roman"/>
          <w:sz w:val="24"/>
          <w:szCs w:val="24"/>
        </w:rPr>
        <w:t>”</w:t>
      </w:r>
      <w:r w:rsidRPr="00CB5F5B">
        <w:rPr>
          <w:rFonts w:ascii="Times New Roman" w:eastAsia="宋体" w:hAnsi="宋体"/>
          <w:sz w:val="24"/>
          <w:szCs w:val="24"/>
        </w:rPr>
        <w:t>的</w:t>
      </w:r>
      <w:r w:rsidRPr="00CB5F5B">
        <w:rPr>
          <w:rFonts w:ascii="Times New Roman" w:eastAsia="宋体" w:hAnsi="宋体"/>
          <w:sz w:val="24"/>
          <w:szCs w:val="24"/>
        </w:rPr>
        <w:t>,</w:t>
      </w:r>
      <w:r w:rsidRPr="00CB5F5B">
        <w:rPr>
          <w:rFonts w:ascii="Times New Roman" w:eastAsia="宋体" w:hAnsi="Times New Roman" w:cs="Times New Roman"/>
          <w:sz w:val="24"/>
          <w:szCs w:val="24"/>
        </w:rPr>
        <w:t>“</w:t>
      </w:r>
      <w:r w:rsidRPr="00CB5F5B">
        <w:rPr>
          <w:rFonts w:ascii="Times New Roman" w:eastAsia="宋体" w:hAnsi="宋体"/>
          <w:sz w:val="24"/>
          <w:szCs w:val="24"/>
        </w:rPr>
        <w:t>他们不承认任何外界权威</w:t>
      </w:r>
      <w:r w:rsidRPr="00CB5F5B">
        <w:rPr>
          <w:rFonts w:ascii="Times New Roman" w:eastAsia="宋体" w:hAnsi="宋体"/>
          <w:sz w:val="24"/>
          <w:szCs w:val="24"/>
        </w:rPr>
        <w:t>,</w:t>
      </w:r>
      <w:r w:rsidRPr="00CB5F5B">
        <w:rPr>
          <w:rFonts w:ascii="Times New Roman" w:eastAsia="宋体" w:hAnsi="宋体"/>
          <w:sz w:val="24"/>
          <w:szCs w:val="24"/>
        </w:rPr>
        <w:t>不管这种权威是什么样的。宗教、自然观、社会、国家制度</w:t>
      </w:r>
      <w:r w:rsidRPr="00CB5F5B">
        <w:rPr>
          <w:rFonts w:ascii="Times New Roman" w:eastAsia="宋体" w:hAnsi="宋体"/>
          <w:sz w:val="24"/>
          <w:szCs w:val="24"/>
        </w:rPr>
        <w:t>,</w:t>
      </w:r>
      <w:r w:rsidRPr="00CB5F5B">
        <w:rPr>
          <w:rFonts w:ascii="Times New Roman" w:eastAsia="宋体" w:hAnsi="宋体"/>
          <w:sz w:val="24"/>
          <w:szCs w:val="24"/>
        </w:rPr>
        <w:t>一切都受到了最无情的批判</w:t>
      </w:r>
      <w:r w:rsidRPr="00CB5F5B">
        <w:rPr>
          <w:rFonts w:ascii="Times New Roman" w:eastAsia="宋体" w:hAnsi="宋体"/>
          <w:sz w:val="24"/>
          <w:szCs w:val="24"/>
        </w:rPr>
        <w:t>;</w:t>
      </w:r>
      <w:r w:rsidRPr="00CB5F5B">
        <w:rPr>
          <w:rFonts w:ascii="Times New Roman" w:eastAsia="宋体" w:hAnsi="宋体"/>
          <w:sz w:val="24"/>
          <w:szCs w:val="24"/>
        </w:rPr>
        <w:t>一切都必须在理性的法庭面前为自己的存在作辩护或者放弃存在的权利</w:t>
      </w:r>
      <w:r w:rsidRPr="00CB5F5B">
        <w:rPr>
          <w:rFonts w:ascii="Times New Roman" w:eastAsia="宋体" w:hAnsi="Times New Roman" w:cs="Times New Roman"/>
          <w:sz w:val="24"/>
          <w:szCs w:val="24"/>
        </w:rPr>
        <w:t>”</w:t>
      </w:r>
      <w:r w:rsidRPr="00CB5F5B">
        <w:rPr>
          <w:rFonts w:ascii="Times New Roman" w:eastAsia="宋体" w:hAnsi="宋体"/>
          <w:sz w:val="24"/>
          <w:szCs w:val="24"/>
        </w:rPr>
        <w:t>。对启蒙学者的</w:t>
      </w:r>
      <w:r w:rsidRPr="00CB5F5B">
        <w:rPr>
          <w:rFonts w:ascii="Times New Roman" w:eastAsia="宋体" w:hAnsi="Times New Roman" w:cs="Times New Roman"/>
          <w:sz w:val="24"/>
          <w:szCs w:val="24"/>
        </w:rPr>
        <w:t>“</w:t>
      </w:r>
      <w:r w:rsidRPr="00CB5F5B">
        <w:rPr>
          <w:rFonts w:ascii="Times New Roman" w:eastAsia="宋体" w:hAnsi="宋体"/>
          <w:sz w:val="24"/>
          <w:szCs w:val="24"/>
        </w:rPr>
        <w:t>非常革命</w:t>
      </w:r>
      <w:r w:rsidRPr="00CB5F5B">
        <w:rPr>
          <w:rFonts w:ascii="Times New Roman" w:eastAsia="宋体" w:hAnsi="Times New Roman" w:cs="Times New Roman"/>
          <w:sz w:val="24"/>
          <w:szCs w:val="24"/>
        </w:rPr>
        <w:t>”</w:t>
      </w:r>
      <w:r w:rsidRPr="00CB5F5B">
        <w:rPr>
          <w:rFonts w:ascii="Times New Roman" w:eastAsia="宋体" w:hAnsi="宋体"/>
          <w:sz w:val="24"/>
          <w:szCs w:val="24"/>
        </w:rPr>
        <w:t>,</w:t>
      </w:r>
      <w:r w:rsidRPr="00CB5F5B">
        <w:rPr>
          <w:rFonts w:ascii="Times New Roman" w:eastAsia="宋体" w:hAnsi="宋体"/>
          <w:sz w:val="24"/>
          <w:szCs w:val="24"/>
        </w:rPr>
        <w:t>理解正确的是</w:t>
      </w:r>
      <w:r w:rsidRPr="00CB5F5B">
        <w:rPr>
          <w:rFonts w:ascii="Times New Roman" w:eastAsia="宋体" w:hAnsi="宋体"/>
          <w:sz w:val="24"/>
          <w:szCs w:val="24"/>
        </w:rPr>
        <w:t>(</w:t>
      </w:r>
      <w:r w:rsidRPr="00CB5F5B">
        <w:rPr>
          <w:rFonts w:ascii="Times New Roman" w:eastAsia="宋体" w:hAnsi="宋体"/>
          <w:sz w:val="24"/>
          <w:szCs w:val="24"/>
        </w:rPr>
        <w:t xml:space="preserve">　　</w:t>
      </w:r>
      <w:r w:rsidRPr="00CB5F5B">
        <w:rPr>
          <w:rFonts w:ascii="Times New Roman" w:eastAsia="宋体" w:hAnsi="宋体"/>
          <w:sz w:val="24"/>
          <w:szCs w:val="24"/>
        </w:rPr>
        <w:t>)</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Times New Roman" w:eastAsia="宋体" w:hAnsi="宋体"/>
          <w:sz w:val="24"/>
          <w:szCs w:val="24"/>
        </w:rPr>
        <w:t>A</w:t>
      </w:r>
      <w:r w:rsidRPr="00CB5F5B">
        <w:rPr>
          <w:rFonts w:ascii="Times New Roman" w:eastAsia="宋体" w:hAnsi="Times New Roman" w:cs="Times New Roman"/>
          <w:sz w:val="24"/>
          <w:szCs w:val="24"/>
        </w:rPr>
        <w:t>.</w:t>
      </w:r>
      <w:r w:rsidRPr="00CB5F5B">
        <w:rPr>
          <w:rFonts w:ascii="Times New Roman" w:eastAsia="宋体" w:hAnsi="宋体"/>
          <w:sz w:val="24"/>
          <w:szCs w:val="24"/>
        </w:rPr>
        <w:t>一切已有的认知都是不正确的</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Times New Roman" w:eastAsia="宋体" w:hAnsi="宋体"/>
          <w:sz w:val="24"/>
          <w:szCs w:val="24"/>
        </w:rPr>
        <w:t>B</w:t>
      </w:r>
      <w:r w:rsidRPr="00CB5F5B">
        <w:rPr>
          <w:rFonts w:ascii="Times New Roman" w:eastAsia="宋体" w:hAnsi="Times New Roman" w:cs="Times New Roman"/>
          <w:sz w:val="24"/>
          <w:szCs w:val="24"/>
        </w:rPr>
        <w:t>.</w:t>
      </w:r>
      <w:r w:rsidRPr="00CB5F5B">
        <w:rPr>
          <w:rFonts w:ascii="Times New Roman" w:eastAsia="宋体" w:hAnsi="宋体"/>
          <w:sz w:val="24"/>
          <w:szCs w:val="24"/>
        </w:rPr>
        <w:t>在法律面前每个人都是平等的</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Times New Roman" w:eastAsia="宋体" w:hAnsi="宋体"/>
          <w:sz w:val="24"/>
          <w:szCs w:val="24"/>
        </w:rPr>
        <w:t>C</w:t>
      </w:r>
      <w:r w:rsidRPr="00CB5F5B">
        <w:rPr>
          <w:rFonts w:ascii="Times New Roman" w:eastAsia="宋体" w:hAnsi="Times New Roman" w:cs="Times New Roman"/>
          <w:sz w:val="24"/>
          <w:szCs w:val="24"/>
        </w:rPr>
        <w:t>.</w:t>
      </w:r>
      <w:r w:rsidRPr="00CB5F5B">
        <w:rPr>
          <w:rFonts w:ascii="Times New Roman" w:eastAsia="宋体" w:hAnsi="宋体"/>
          <w:sz w:val="24"/>
          <w:szCs w:val="24"/>
        </w:rPr>
        <w:t>理性法庭的裁决是不可置疑的</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Times New Roman" w:eastAsia="宋体" w:hAnsi="宋体"/>
          <w:sz w:val="24"/>
          <w:szCs w:val="24"/>
        </w:rPr>
        <w:t>D</w:t>
      </w:r>
      <w:r w:rsidRPr="00CB5F5B">
        <w:rPr>
          <w:rFonts w:ascii="Times New Roman" w:eastAsia="宋体" w:hAnsi="Times New Roman" w:cs="Times New Roman"/>
          <w:sz w:val="24"/>
          <w:szCs w:val="24"/>
        </w:rPr>
        <w:t>.</w:t>
      </w:r>
      <w:r w:rsidRPr="00CB5F5B">
        <w:rPr>
          <w:rFonts w:ascii="Times New Roman" w:eastAsia="宋体" w:hAnsi="宋体"/>
          <w:sz w:val="24"/>
          <w:szCs w:val="24"/>
        </w:rPr>
        <w:t>人要充分运用理性去判断事物</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Arial" w:eastAsia="黑体" w:hAnsi="黑体"/>
          <w:sz w:val="24"/>
          <w:szCs w:val="24"/>
          <w:bdr w:val="single" w:sz="4" w:space="0" w:color="000000"/>
          <w:shd w:val="solid" w:color="E6E6E6" w:fill="auto"/>
        </w:rPr>
        <w:t>答案</w:t>
      </w:r>
      <w:r w:rsidRPr="00CB5F5B">
        <w:rPr>
          <w:rFonts w:ascii="Times New Roman" w:eastAsia="宋体" w:hAnsi="宋体"/>
          <w:sz w:val="24"/>
          <w:szCs w:val="24"/>
        </w:rPr>
        <w:t>D</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Arial" w:eastAsia="黑体" w:hAnsi="黑体"/>
          <w:sz w:val="24"/>
          <w:szCs w:val="24"/>
          <w:bdr w:val="single" w:sz="4" w:space="0" w:color="000000"/>
          <w:shd w:val="solid" w:color="E6E6E6" w:fill="auto"/>
        </w:rPr>
        <w:t>解析</w:t>
      </w:r>
      <w:r w:rsidRPr="00CB5F5B">
        <w:rPr>
          <w:rFonts w:ascii="Times New Roman" w:eastAsia="楷体" w:hAnsi="楷体"/>
          <w:sz w:val="24"/>
          <w:szCs w:val="24"/>
        </w:rPr>
        <w:t>根据材料</w:t>
      </w:r>
      <w:r w:rsidRPr="00CB5F5B">
        <w:rPr>
          <w:rFonts w:ascii="Times New Roman" w:eastAsia="宋体" w:hAnsi="Times New Roman" w:cs="Times New Roman"/>
          <w:sz w:val="24"/>
          <w:szCs w:val="24"/>
        </w:rPr>
        <w:t>“</w:t>
      </w:r>
      <w:r w:rsidRPr="00CB5F5B">
        <w:rPr>
          <w:rFonts w:ascii="Times New Roman" w:eastAsia="楷体" w:hAnsi="楷体"/>
          <w:sz w:val="24"/>
          <w:szCs w:val="24"/>
        </w:rPr>
        <w:t>一切都必须在理性的法庭面前为自己的存在作辩护或者放弃存在的权利</w:t>
      </w:r>
      <w:r w:rsidRPr="00CB5F5B">
        <w:rPr>
          <w:rFonts w:ascii="Times New Roman" w:eastAsia="宋体" w:hAnsi="Times New Roman" w:cs="Times New Roman"/>
          <w:sz w:val="24"/>
          <w:szCs w:val="24"/>
        </w:rPr>
        <w:t>”</w:t>
      </w:r>
      <w:r w:rsidRPr="00CB5F5B">
        <w:rPr>
          <w:rFonts w:ascii="Times New Roman" w:eastAsia="宋体" w:hAnsi="宋体"/>
          <w:sz w:val="24"/>
          <w:szCs w:val="24"/>
        </w:rPr>
        <w:t>,</w:t>
      </w:r>
      <w:r w:rsidRPr="00CB5F5B">
        <w:rPr>
          <w:rFonts w:ascii="Times New Roman" w:eastAsia="楷体" w:hAnsi="楷体"/>
          <w:sz w:val="24"/>
          <w:szCs w:val="24"/>
        </w:rPr>
        <w:t>可知启蒙思想家认为理性高于一切</w:t>
      </w:r>
      <w:r w:rsidRPr="00CB5F5B">
        <w:rPr>
          <w:rFonts w:ascii="Times New Roman" w:eastAsia="宋体" w:hAnsi="宋体"/>
          <w:sz w:val="24"/>
          <w:szCs w:val="24"/>
        </w:rPr>
        <w:t>,</w:t>
      </w:r>
      <w:r w:rsidRPr="00CB5F5B">
        <w:rPr>
          <w:rFonts w:ascii="Times New Roman" w:eastAsia="楷体" w:hAnsi="楷体"/>
          <w:sz w:val="24"/>
          <w:szCs w:val="24"/>
        </w:rPr>
        <w:t>人们应该用理性去判断事物</w:t>
      </w:r>
      <w:r w:rsidRPr="00CB5F5B">
        <w:rPr>
          <w:rFonts w:ascii="Times New Roman" w:eastAsia="宋体" w:hAnsi="宋体"/>
          <w:sz w:val="24"/>
          <w:szCs w:val="24"/>
        </w:rPr>
        <w:t>,D</w:t>
      </w:r>
      <w:r w:rsidRPr="00CB5F5B">
        <w:rPr>
          <w:rFonts w:ascii="Times New Roman" w:eastAsia="楷体" w:hAnsi="楷体"/>
          <w:sz w:val="24"/>
          <w:szCs w:val="24"/>
        </w:rPr>
        <w:t>项正确。</w:t>
      </w:r>
      <w:r w:rsidRPr="00CB5F5B">
        <w:rPr>
          <w:rFonts w:ascii="Times New Roman" w:eastAsia="宋体" w:hAnsi="宋体"/>
          <w:sz w:val="24"/>
          <w:szCs w:val="24"/>
        </w:rPr>
        <w:t>A</w:t>
      </w:r>
      <w:r w:rsidRPr="00CB5F5B">
        <w:rPr>
          <w:rFonts w:ascii="Times New Roman" w:eastAsia="楷体" w:hAnsi="楷体"/>
          <w:sz w:val="24"/>
          <w:szCs w:val="24"/>
        </w:rPr>
        <w:t>项说法太绝对</w:t>
      </w:r>
      <w:r w:rsidRPr="00CB5F5B">
        <w:rPr>
          <w:rFonts w:ascii="Times New Roman" w:eastAsia="宋体" w:hAnsi="宋体"/>
          <w:sz w:val="24"/>
          <w:szCs w:val="24"/>
        </w:rPr>
        <w:t>,</w:t>
      </w:r>
      <w:r w:rsidRPr="00CB5F5B">
        <w:rPr>
          <w:rFonts w:ascii="Times New Roman" w:eastAsia="楷体" w:hAnsi="楷体"/>
          <w:sz w:val="24"/>
          <w:szCs w:val="24"/>
        </w:rPr>
        <w:t>排除。材料没有体现</w:t>
      </w:r>
      <w:r w:rsidRPr="00CB5F5B">
        <w:rPr>
          <w:rFonts w:ascii="Times New Roman" w:eastAsia="宋体" w:hAnsi="宋体"/>
          <w:sz w:val="24"/>
          <w:szCs w:val="24"/>
        </w:rPr>
        <w:t>B</w:t>
      </w:r>
      <w:r w:rsidRPr="00CB5F5B">
        <w:rPr>
          <w:rFonts w:ascii="Times New Roman" w:eastAsia="楷体" w:hAnsi="楷体"/>
          <w:sz w:val="24"/>
          <w:szCs w:val="24"/>
        </w:rPr>
        <w:t>项</w:t>
      </w:r>
      <w:r w:rsidRPr="00CB5F5B">
        <w:rPr>
          <w:rFonts w:ascii="Times New Roman" w:eastAsia="宋体" w:hAnsi="宋体"/>
          <w:sz w:val="24"/>
          <w:szCs w:val="24"/>
        </w:rPr>
        <w:t>,</w:t>
      </w:r>
      <w:r w:rsidRPr="00CB5F5B">
        <w:rPr>
          <w:rFonts w:ascii="Times New Roman" w:eastAsia="楷体" w:hAnsi="楷体"/>
          <w:sz w:val="24"/>
          <w:szCs w:val="24"/>
        </w:rPr>
        <w:t>排除。</w:t>
      </w:r>
      <w:r w:rsidRPr="00CB5F5B">
        <w:rPr>
          <w:rFonts w:ascii="Times New Roman" w:eastAsia="宋体" w:hAnsi="宋体"/>
          <w:sz w:val="24"/>
          <w:szCs w:val="24"/>
        </w:rPr>
        <w:t>C</w:t>
      </w:r>
      <w:r w:rsidRPr="00CB5F5B">
        <w:rPr>
          <w:rFonts w:ascii="Times New Roman" w:eastAsia="楷体" w:hAnsi="楷体"/>
          <w:sz w:val="24"/>
          <w:szCs w:val="24"/>
        </w:rPr>
        <w:t>项说法太绝对</w:t>
      </w:r>
      <w:r w:rsidRPr="00CB5F5B">
        <w:rPr>
          <w:rFonts w:ascii="Times New Roman" w:eastAsia="宋体" w:hAnsi="宋体"/>
          <w:sz w:val="24"/>
          <w:szCs w:val="24"/>
        </w:rPr>
        <w:t>,</w:t>
      </w:r>
      <w:r w:rsidRPr="00CB5F5B">
        <w:rPr>
          <w:rFonts w:ascii="Times New Roman" w:eastAsia="楷体" w:hAnsi="楷体"/>
          <w:sz w:val="24"/>
          <w:szCs w:val="24"/>
        </w:rPr>
        <w:t>排除。</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Times New Roman" w:eastAsia="宋体" w:hAnsi="Times New Roman"/>
          <w:b/>
          <w:sz w:val="24"/>
          <w:szCs w:val="24"/>
        </w:rPr>
        <w:t>4</w:t>
      </w:r>
      <w:r w:rsidRPr="00CB5F5B">
        <w:rPr>
          <w:rFonts w:ascii="Times New Roman" w:eastAsia="宋体" w:hAnsi="Times New Roman" w:cs="Times New Roman"/>
          <w:sz w:val="24"/>
          <w:szCs w:val="24"/>
        </w:rPr>
        <w:t>.</w:t>
      </w:r>
      <w:r w:rsidRPr="00CB5F5B">
        <w:rPr>
          <w:rFonts w:ascii="Times New Roman" w:eastAsia="宋体" w:hAnsi="宋体"/>
          <w:sz w:val="24"/>
          <w:szCs w:val="24"/>
        </w:rPr>
        <w:t>据统计</w:t>
      </w:r>
      <w:r w:rsidRPr="00CB5F5B">
        <w:rPr>
          <w:rFonts w:ascii="Times New Roman" w:eastAsia="宋体" w:hAnsi="宋体"/>
          <w:sz w:val="24"/>
          <w:szCs w:val="24"/>
        </w:rPr>
        <w:t>,</w:t>
      </w:r>
      <w:r w:rsidRPr="00CB5F5B">
        <w:rPr>
          <w:rFonts w:ascii="Times New Roman" w:eastAsia="宋体" w:hAnsi="宋体"/>
          <w:sz w:val="24"/>
          <w:szCs w:val="24"/>
        </w:rPr>
        <w:t>伏尔泰论及中国的著作将近</w:t>
      </w:r>
      <w:r w:rsidRPr="00CB5F5B">
        <w:rPr>
          <w:rFonts w:ascii="Times New Roman" w:eastAsia="宋体" w:hAnsi="宋体"/>
          <w:sz w:val="24"/>
          <w:szCs w:val="24"/>
        </w:rPr>
        <w:t>80</w:t>
      </w:r>
      <w:r w:rsidRPr="00CB5F5B">
        <w:rPr>
          <w:rFonts w:ascii="Times New Roman" w:eastAsia="宋体" w:hAnsi="宋体"/>
          <w:sz w:val="24"/>
          <w:szCs w:val="24"/>
        </w:rPr>
        <w:t>种</w:t>
      </w:r>
      <w:r w:rsidRPr="00CB5F5B">
        <w:rPr>
          <w:rFonts w:ascii="Times New Roman" w:eastAsia="宋体" w:hAnsi="宋体"/>
          <w:sz w:val="24"/>
          <w:szCs w:val="24"/>
        </w:rPr>
        <w:t>,</w:t>
      </w:r>
      <w:r w:rsidRPr="00CB5F5B">
        <w:rPr>
          <w:rFonts w:ascii="Times New Roman" w:eastAsia="宋体" w:hAnsi="宋体"/>
          <w:sz w:val="24"/>
          <w:szCs w:val="24"/>
        </w:rPr>
        <w:t>信件</w:t>
      </w:r>
      <w:r w:rsidRPr="00CB5F5B">
        <w:rPr>
          <w:rFonts w:ascii="Times New Roman" w:eastAsia="宋体" w:hAnsi="宋体"/>
          <w:sz w:val="24"/>
          <w:szCs w:val="24"/>
        </w:rPr>
        <w:t>200</w:t>
      </w:r>
      <w:r w:rsidRPr="00CB5F5B">
        <w:rPr>
          <w:rFonts w:ascii="Times New Roman" w:eastAsia="宋体" w:hAnsi="宋体"/>
          <w:sz w:val="24"/>
          <w:szCs w:val="24"/>
        </w:rPr>
        <w:t>余封。伏尔泰甚至认为中国就是柏拉图式理想国模型的</w:t>
      </w:r>
      <w:proofErr w:type="gramStart"/>
      <w:r w:rsidRPr="00CB5F5B">
        <w:rPr>
          <w:rFonts w:ascii="Times New Roman" w:eastAsia="宋体" w:hAnsi="宋体"/>
          <w:sz w:val="24"/>
          <w:szCs w:val="24"/>
        </w:rPr>
        <w:t>现实版</w:t>
      </w:r>
      <w:proofErr w:type="gramEnd"/>
      <w:r w:rsidRPr="00CB5F5B">
        <w:rPr>
          <w:rFonts w:ascii="Times New Roman" w:eastAsia="宋体" w:hAnsi="宋体"/>
          <w:sz w:val="24"/>
          <w:szCs w:val="24"/>
        </w:rPr>
        <w:t>,</w:t>
      </w:r>
      <w:r w:rsidRPr="00CB5F5B">
        <w:rPr>
          <w:rFonts w:ascii="Times New Roman" w:eastAsia="宋体" w:hAnsi="宋体"/>
          <w:sz w:val="24"/>
          <w:szCs w:val="24"/>
        </w:rPr>
        <w:t>中国的农业、工艺、历史、政治、道德、宗教环境在他的笔下都是世界仅有的、完美的。伏尔泰如此褒扬中国的主要原因是</w:t>
      </w:r>
      <w:r w:rsidRPr="00CB5F5B">
        <w:rPr>
          <w:rFonts w:ascii="Times New Roman" w:eastAsia="宋体" w:hAnsi="宋体"/>
          <w:sz w:val="24"/>
          <w:szCs w:val="24"/>
        </w:rPr>
        <w:t>(</w:t>
      </w:r>
      <w:r w:rsidRPr="00CB5F5B">
        <w:rPr>
          <w:rFonts w:ascii="Times New Roman" w:eastAsia="宋体" w:hAnsi="宋体"/>
          <w:sz w:val="24"/>
          <w:szCs w:val="24"/>
        </w:rPr>
        <w:t xml:space="preserve">　　</w:t>
      </w:r>
      <w:r w:rsidRPr="00CB5F5B">
        <w:rPr>
          <w:rFonts w:ascii="Times New Roman" w:eastAsia="宋体" w:hAnsi="宋体"/>
          <w:sz w:val="24"/>
          <w:szCs w:val="24"/>
        </w:rPr>
        <w:t>)</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Times New Roman" w:eastAsia="宋体" w:hAnsi="宋体"/>
          <w:sz w:val="24"/>
          <w:szCs w:val="24"/>
        </w:rPr>
        <w:t>A</w:t>
      </w:r>
      <w:r w:rsidRPr="00CB5F5B">
        <w:rPr>
          <w:rFonts w:ascii="Times New Roman" w:eastAsia="宋体" w:hAnsi="Times New Roman" w:cs="Times New Roman"/>
          <w:sz w:val="24"/>
          <w:szCs w:val="24"/>
        </w:rPr>
        <w:t>.</w:t>
      </w:r>
      <w:r w:rsidRPr="00CB5F5B">
        <w:rPr>
          <w:rFonts w:ascii="Times New Roman" w:eastAsia="宋体" w:hAnsi="宋体"/>
          <w:sz w:val="24"/>
          <w:szCs w:val="24"/>
        </w:rPr>
        <w:t>中国科技文化水平领先西欧各国</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Times New Roman" w:eastAsia="宋体" w:hAnsi="宋体"/>
          <w:sz w:val="24"/>
          <w:szCs w:val="24"/>
        </w:rPr>
        <w:t>B</w:t>
      </w:r>
      <w:r w:rsidRPr="00CB5F5B">
        <w:rPr>
          <w:rFonts w:ascii="Times New Roman" w:eastAsia="宋体" w:hAnsi="Times New Roman" w:cs="Times New Roman"/>
          <w:sz w:val="24"/>
          <w:szCs w:val="24"/>
        </w:rPr>
        <w:t>.</w:t>
      </w:r>
      <w:r w:rsidRPr="00CB5F5B">
        <w:rPr>
          <w:rFonts w:ascii="Times New Roman" w:eastAsia="宋体" w:hAnsi="宋体"/>
          <w:sz w:val="24"/>
          <w:szCs w:val="24"/>
        </w:rPr>
        <w:t>营造变革社会现状的舆论氛围</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Times New Roman" w:eastAsia="宋体" w:hAnsi="宋体"/>
          <w:sz w:val="24"/>
          <w:szCs w:val="24"/>
        </w:rPr>
        <w:t>C</w:t>
      </w:r>
      <w:r w:rsidRPr="00CB5F5B">
        <w:rPr>
          <w:rFonts w:ascii="Times New Roman" w:eastAsia="宋体" w:hAnsi="Times New Roman" w:cs="Times New Roman"/>
          <w:sz w:val="24"/>
          <w:szCs w:val="24"/>
        </w:rPr>
        <w:t>.</w:t>
      </w:r>
      <w:r w:rsidRPr="00CB5F5B">
        <w:rPr>
          <w:rFonts w:ascii="Times New Roman" w:eastAsia="宋体" w:hAnsi="宋体"/>
          <w:sz w:val="24"/>
          <w:szCs w:val="24"/>
        </w:rPr>
        <w:t>中国政治体制适应了时代发展的需要</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Times New Roman" w:eastAsia="宋体" w:hAnsi="宋体"/>
          <w:sz w:val="24"/>
          <w:szCs w:val="24"/>
        </w:rPr>
        <w:lastRenderedPageBreak/>
        <w:t>D</w:t>
      </w:r>
      <w:r w:rsidRPr="00CB5F5B">
        <w:rPr>
          <w:rFonts w:ascii="Times New Roman" w:eastAsia="宋体" w:hAnsi="Times New Roman" w:cs="Times New Roman"/>
          <w:sz w:val="24"/>
          <w:szCs w:val="24"/>
        </w:rPr>
        <w:t>.</w:t>
      </w:r>
      <w:r w:rsidRPr="00CB5F5B">
        <w:rPr>
          <w:rFonts w:ascii="Times New Roman" w:eastAsia="宋体" w:hAnsi="宋体"/>
          <w:sz w:val="24"/>
          <w:szCs w:val="24"/>
        </w:rPr>
        <w:t>工业革命推动了东西方的经济交流</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Arial" w:eastAsia="黑体" w:hAnsi="黑体"/>
          <w:sz w:val="24"/>
          <w:szCs w:val="24"/>
          <w:bdr w:val="single" w:sz="4" w:space="0" w:color="000000"/>
          <w:shd w:val="solid" w:color="E6E6E6" w:fill="auto"/>
        </w:rPr>
        <w:t>答案</w:t>
      </w:r>
      <w:r w:rsidRPr="00CB5F5B">
        <w:rPr>
          <w:rFonts w:ascii="Times New Roman" w:eastAsia="宋体" w:hAnsi="宋体"/>
          <w:sz w:val="24"/>
          <w:szCs w:val="24"/>
        </w:rPr>
        <w:t>B</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Arial" w:eastAsia="黑体" w:hAnsi="黑体"/>
          <w:sz w:val="24"/>
          <w:szCs w:val="24"/>
          <w:bdr w:val="single" w:sz="4" w:space="0" w:color="000000"/>
          <w:shd w:val="solid" w:color="E6E6E6" w:fill="auto"/>
        </w:rPr>
        <w:t>解析</w:t>
      </w:r>
      <w:r w:rsidRPr="00CB5F5B">
        <w:rPr>
          <w:rFonts w:ascii="Times New Roman" w:eastAsia="楷体" w:hAnsi="楷体"/>
          <w:sz w:val="24"/>
          <w:szCs w:val="24"/>
        </w:rPr>
        <w:t>结合所学知识</w:t>
      </w:r>
      <w:r w:rsidRPr="00CB5F5B">
        <w:rPr>
          <w:rFonts w:ascii="Times New Roman" w:eastAsia="宋体" w:hAnsi="宋体"/>
          <w:sz w:val="24"/>
          <w:szCs w:val="24"/>
        </w:rPr>
        <w:t>,</w:t>
      </w:r>
      <w:r w:rsidRPr="00CB5F5B">
        <w:rPr>
          <w:rFonts w:ascii="Times New Roman" w:eastAsia="楷体" w:hAnsi="楷体"/>
          <w:sz w:val="24"/>
          <w:szCs w:val="24"/>
        </w:rPr>
        <w:t>可知伏尔泰如此褒扬中国是因为</w:t>
      </w:r>
      <w:r w:rsidRPr="00CB5F5B">
        <w:rPr>
          <w:rFonts w:ascii="Times New Roman" w:eastAsia="宋体" w:hAnsi="宋体"/>
          <w:sz w:val="24"/>
          <w:szCs w:val="24"/>
        </w:rPr>
        <w:t>18</w:t>
      </w:r>
      <w:r w:rsidRPr="00CB5F5B">
        <w:rPr>
          <w:rFonts w:ascii="Times New Roman" w:eastAsia="楷体" w:hAnsi="楷体"/>
          <w:sz w:val="24"/>
          <w:szCs w:val="24"/>
        </w:rPr>
        <w:t>世纪的法国封建专制制度日益腐朽</w:t>
      </w:r>
      <w:r w:rsidRPr="00CB5F5B">
        <w:rPr>
          <w:rFonts w:ascii="Times New Roman" w:eastAsia="宋体" w:hAnsi="宋体"/>
          <w:sz w:val="24"/>
          <w:szCs w:val="24"/>
        </w:rPr>
        <w:t>,</w:t>
      </w:r>
      <w:r w:rsidRPr="00CB5F5B">
        <w:rPr>
          <w:rFonts w:ascii="Times New Roman" w:eastAsia="楷体" w:hAnsi="楷体"/>
          <w:sz w:val="24"/>
          <w:szCs w:val="24"/>
        </w:rPr>
        <w:t>他借助中国文化中的有利成分来反对法国的封建专制制度</w:t>
      </w:r>
      <w:r w:rsidRPr="00CB5F5B">
        <w:rPr>
          <w:rFonts w:ascii="Times New Roman" w:eastAsia="宋体" w:hAnsi="宋体"/>
          <w:sz w:val="24"/>
          <w:szCs w:val="24"/>
        </w:rPr>
        <w:t>,B</w:t>
      </w:r>
      <w:r w:rsidRPr="00CB5F5B">
        <w:rPr>
          <w:rFonts w:ascii="Times New Roman" w:eastAsia="楷体" w:hAnsi="楷体"/>
          <w:sz w:val="24"/>
          <w:szCs w:val="24"/>
        </w:rPr>
        <w:t>项正确。</w:t>
      </w:r>
    </w:p>
    <w:p w:rsidR="00CB5F5B" w:rsidRPr="00CB5F5B" w:rsidRDefault="00CB5F5B" w:rsidP="00CB5F5B">
      <w:pPr>
        <w:tabs>
          <w:tab w:val="left" w:pos="1871"/>
          <w:tab w:val="left" w:pos="3407"/>
          <w:tab w:val="left" w:pos="4949"/>
          <w:tab w:val="left" w:pos="6599"/>
        </w:tabs>
        <w:spacing w:line="360" w:lineRule="auto"/>
        <w:jc w:val="center"/>
        <w:rPr>
          <w:rFonts w:ascii="Times New Roman" w:eastAsia="宋体" w:hAnsi="宋体"/>
          <w:sz w:val="24"/>
          <w:szCs w:val="24"/>
        </w:rPr>
      </w:pPr>
      <w:r w:rsidRPr="00CB5F5B">
        <w:rPr>
          <w:rFonts w:ascii="Arial" w:eastAsia="微软雅黑" w:hAnsi="微软雅黑"/>
          <w:sz w:val="24"/>
          <w:szCs w:val="24"/>
        </w:rPr>
        <w:t>挑战</w:t>
      </w:r>
      <w:r w:rsidRPr="00CB5F5B">
        <w:rPr>
          <w:rFonts w:ascii="Arial" w:eastAsia="黑体" w:hAnsi="黑体"/>
          <w:sz w:val="24"/>
          <w:szCs w:val="24"/>
        </w:rPr>
        <w:t>创新</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Arial" w:eastAsia="黑体" w:hAnsi="黑体"/>
          <w:sz w:val="24"/>
          <w:szCs w:val="24"/>
        </w:rPr>
        <w:t>材料</w:t>
      </w:r>
      <w:proofErr w:type="gramStart"/>
      <w:r w:rsidRPr="00CB5F5B">
        <w:rPr>
          <w:rFonts w:ascii="Arial" w:eastAsia="黑体" w:hAnsi="黑体"/>
          <w:sz w:val="24"/>
          <w:szCs w:val="24"/>
        </w:rPr>
        <w:t>一</w:t>
      </w:r>
      <w:proofErr w:type="gramEnd"/>
      <w:r w:rsidRPr="00CB5F5B">
        <w:rPr>
          <w:rFonts w:ascii="Times New Roman" w:eastAsia="宋体" w:hAnsi="宋体"/>
          <w:sz w:val="24"/>
          <w:szCs w:val="24"/>
        </w:rPr>
        <w:t xml:space="preserve">　</w:t>
      </w:r>
      <w:r w:rsidRPr="00CB5F5B">
        <w:rPr>
          <w:rFonts w:ascii="Times New Roman" w:eastAsia="楷体" w:hAnsi="楷体"/>
          <w:sz w:val="24"/>
          <w:szCs w:val="24"/>
        </w:rPr>
        <w:t>人文主义者阿尔伯指出</w:t>
      </w:r>
      <w:r w:rsidRPr="00CB5F5B">
        <w:rPr>
          <w:rFonts w:ascii="Times New Roman" w:eastAsia="宋体" w:hAnsi="宋体"/>
          <w:sz w:val="24"/>
          <w:szCs w:val="24"/>
        </w:rPr>
        <w:t>,</w:t>
      </w:r>
      <w:r w:rsidRPr="00CB5F5B">
        <w:rPr>
          <w:rFonts w:ascii="Times New Roman" w:eastAsia="楷体" w:hAnsi="楷体"/>
          <w:sz w:val="24"/>
          <w:szCs w:val="24"/>
        </w:rPr>
        <w:t>大多的时候</w:t>
      </w:r>
      <w:r w:rsidRPr="00CB5F5B">
        <w:rPr>
          <w:rFonts w:ascii="Times New Roman" w:eastAsia="宋体" w:hAnsi="宋体"/>
          <w:sz w:val="24"/>
          <w:szCs w:val="24"/>
        </w:rPr>
        <w:t>,</w:t>
      </w:r>
      <w:r w:rsidRPr="00CB5F5B">
        <w:rPr>
          <w:rFonts w:ascii="Times New Roman" w:eastAsia="楷体" w:hAnsi="楷体"/>
          <w:sz w:val="24"/>
          <w:szCs w:val="24"/>
        </w:rPr>
        <w:t>落在人们头上的幸福或不幸取决于他们自己。</w:t>
      </w:r>
    </w:p>
    <w:p w:rsidR="00CB5F5B" w:rsidRPr="00CB5F5B" w:rsidRDefault="00CB5F5B" w:rsidP="00CB5F5B">
      <w:pPr>
        <w:tabs>
          <w:tab w:val="left" w:pos="1871"/>
          <w:tab w:val="left" w:pos="3407"/>
          <w:tab w:val="left" w:pos="4949"/>
          <w:tab w:val="left" w:pos="6599"/>
        </w:tabs>
        <w:spacing w:line="360" w:lineRule="auto"/>
        <w:jc w:val="right"/>
        <w:rPr>
          <w:rFonts w:ascii="Times New Roman" w:eastAsia="宋体" w:hAnsi="宋体"/>
          <w:sz w:val="24"/>
          <w:szCs w:val="24"/>
        </w:rPr>
      </w:pPr>
      <w:r w:rsidRPr="00CB5F5B">
        <w:rPr>
          <w:rFonts w:ascii="Times New Roman" w:eastAsia="宋体" w:hAnsi="Times New Roman" w:cs="Times New Roman"/>
          <w:sz w:val="24"/>
          <w:szCs w:val="24"/>
        </w:rPr>
        <w:t>——</w:t>
      </w:r>
      <w:r w:rsidRPr="00CB5F5B">
        <w:rPr>
          <w:rFonts w:ascii="Times New Roman" w:eastAsia="楷体" w:hAnsi="楷体"/>
          <w:sz w:val="24"/>
          <w:szCs w:val="24"/>
        </w:rPr>
        <w:t>摘编自马克垚《世界历史</w:t>
      </w:r>
      <w:r w:rsidRPr="00CB5F5B">
        <w:rPr>
          <w:rFonts w:ascii="Times New Roman" w:eastAsia="宋体" w:hAnsi="宋体"/>
          <w:sz w:val="24"/>
          <w:szCs w:val="24"/>
        </w:rPr>
        <w:t>(</w:t>
      </w:r>
      <w:r w:rsidRPr="00CB5F5B">
        <w:rPr>
          <w:rFonts w:ascii="Times New Roman" w:eastAsia="楷体" w:hAnsi="楷体"/>
          <w:sz w:val="24"/>
          <w:szCs w:val="24"/>
        </w:rPr>
        <w:t>中古部分</w:t>
      </w:r>
      <w:r w:rsidRPr="00CB5F5B">
        <w:rPr>
          <w:rFonts w:ascii="Times New Roman" w:eastAsia="宋体" w:hAnsi="宋体"/>
          <w:sz w:val="24"/>
          <w:szCs w:val="24"/>
        </w:rPr>
        <w:t>)</w:t>
      </w:r>
      <w:r w:rsidRPr="00CB5F5B">
        <w:rPr>
          <w:rFonts w:ascii="Times New Roman" w:eastAsia="楷体" w:hAnsi="楷体"/>
          <w:sz w:val="24"/>
          <w:szCs w:val="24"/>
        </w:rPr>
        <w:t>》</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Arial" w:eastAsia="黑体" w:hAnsi="黑体"/>
          <w:sz w:val="24"/>
          <w:szCs w:val="24"/>
        </w:rPr>
        <w:t>材料二</w:t>
      </w:r>
      <w:r w:rsidRPr="00CB5F5B">
        <w:rPr>
          <w:rFonts w:ascii="Times New Roman" w:eastAsia="宋体" w:hAnsi="宋体"/>
          <w:sz w:val="24"/>
          <w:szCs w:val="24"/>
        </w:rPr>
        <w:t xml:space="preserve">　</w:t>
      </w:r>
      <w:r w:rsidRPr="00CB5F5B">
        <w:rPr>
          <w:rFonts w:ascii="Times New Roman" w:eastAsia="楷体" w:hAnsi="楷体"/>
          <w:sz w:val="24"/>
          <w:szCs w:val="24"/>
        </w:rPr>
        <w:t>诗人但丁曾说</w:t>
      </w:r>
      <w:r w:rsidRPr="00CB5F5B">
        <w:rPr>
          <w:rFonts w:ascii="Times New Roman" w:eastAsia="宋体" w:hAnsi="宋体"/>
          <w:sz w:val="24"/>
          <w:szCs w:val="24"/>
        </w:rPr>
        <w:t>:</w:t>
      </w:r>
      <w:r w:rsidRPr="00CB5F5B">
        <w:rPr>
          <w:rFonts w:ascii="Times New Roman" w:eastAsia="宋体" w:hAnsi="Times New Roman" w:cs="Times New Roman"/>
          <w:sz w:val="24"/>
          <w:szCs w:val="24"/>
        </w:rPr>
        <w:t>“</w:t>
      </w:r>
      <w:r w:rsidRPr="00CB5F5B">
        <w:rPr>
          <w:rFonts w:ascii="Times New Roman" w:eastAsia="楷体" w:hAnsi="楷体"/>
          <w:sz w:val="24"/>
          <w:szCs w:val="24"/>
        </w:rPr>
        <w:t>神圣的种子不落在家族</w:t>
      </w:r>
      <w:r w:rsidRPr="00CB5F5B">
        <w:rPr>
          <w:rFonts w:ascii="Times New Roman" w:eastAsia="宋体" w:hAnsi="宋体"/>
          <w:sz w:val="24"/>
          <w:szCs w:val="24"/>
        </w:rPr>
        <w:t>,</w:t>
      </w:r>
      <w:r w:rsidRPr="00CB5F5B">
        <w:rPr>
          <w:rFonts w:ascii="Times New Roman" w:eastAsia="楷体" w:hAnsi="楷体"/>
          <w:sz w:val="24"/>
          <w:szCs w:val="24"/>
        </w:rPr>
        <w:t>而落在个人身上。</w:t>
      </w:r>
      <w:r w:rsidRPr="00CB5F5B">
        <w:rPr>
          <w:rFonts w:ascii="Times New Roman" w:eastAsia="宋体" w:hAnsi="Times New Roman" w:cs="Times New Roman"/>
          <w:sz w:val="24"/>
          <w:szCs w:val="24"/>
        </w:rPr>
        <w:t>”“</w:t>
      </w:r>
      <w:r w:rsidRPr="00CB5F5B">
        <w:rPr>
          <w:rFonts w:ascii="Times New Roman" w:eastAsia="楷体" w:hAnsi="楷体"/>
          <w:sz w:val="24"/>
          <w:szCs w:val="24"/>
        </w:rPr>
        <w:t>人文主义之父</w:t>
      </w:r>
      <w:r w:rsidRPr="00CB5F5B">
        <w:rPr>
          <w:rFonts w:ascii="Times New Roman" w:eastAsia="宋体" w:hAnsi="Times New Roman" w:cs="Times New Roman"/>
          <w:sz w:val="24"/>
          <w:szCs w:val="24"/>
        </w:rPr>
        <w:t>”</w:t>
      </w:r>
      <w:r w:rsidRPr="00CB5F5B">
        <w:rPr>
          <w:rFonts w:ascii="Times New Roman" w:eastAsia="楷体" w:hAnsi="楷体"/>
          <w:sz w:val="24"/>
          <w:szCs w:val="24"/>
        </w:rPr>
        <w:t>彼特拉克同样说过</w:t>
      </w:r>
      <w:r w:rsidRPr="00CB5F5B">
        <w:rPr>
          <w:rFonts w:ascii="Times New Roman" w:eastAsia="宋体" w:hAnsi="宋体"/>
          <w:sz w:val="24"/>
          <w:szCs w:val="24"/>
        </w:rPr>
        <w:t>,</w:t>
      </w:r>
      <w:r w:rsidRPr="00CB5F5B">
        <w:rPr>
          <w:rFonts w:ascii="Times New Roman" w:eastAsia="楷体" w:hAnsi="楷体"/>
          <w:sz w:val="24"/>
          <w:szCs w:val="24"/>
        </w:rPr>
        <w:t>真正的高贵并非天成</w:t>
      </w:r>
      <w:r w:rsidRPr="00CB5F5B">
        <w:rPr>
          <w:rFonts w:ascii="Times New Roman" w:eastAsia="宋体" w:hAnsi="宋体"/>
          <w:sz w:val="24"/>
          <w:szCs w:val="24"/>
        </w:rPr>
        <w:t>,</w:t>
      </w:r>
      <w:r w:rsidRPr="00CB5F5B">
        <w:rPr>
          <w:rFonts w:ascii="Times New Roman" w:eastAsia="楷体" w:hAnsi="楷体"/>
          <w:sz w:val="24"/>
          <w:szCs w:val="24"/>
        </w:rPr>
        <w:t>而是自为的。</w:t>
      </w:r>
    </w:p>
    <w:p w:rsidR="00CB5F5B" w:rsidRPr="00CB5F5B" w:rsidRDefault="00CB5F5B" w:rsidP="00CB5F5B">
      <w:pPr>
        <w:tabs>
          <w:tab w:val="left" w:pos="1871"/>
          <w:tab w:val="left" w:pos="3407"/>
          <w:tab w:val="left" w:pos="4949"/>
          <w:tab w:val="left" w:pos="6599"/>
        </w:tabs>
        <w:spacing w:line="360" w:lineRule="auto"/>
        <w:jc w:val="right"/>
        <w:rPr>
          <w:rFonts w:ascii="Times New Roman" w:eastAsia="宋体" w:hAnsi="宋体"/>
          <w:sz w:val="24"/>
          <w:szCs w:val="24"/>
        </w:rPr>
      </w:pPr>
      <w:r w:rsidRPr="00CB5F5B">
        <w:rPr>
          <w:rFonts w:ascii="Times New Roman" w:eastAsia="宋体" w:hAnsi="Times New Roman" w:cs="Times New Roman"/>
          <w:sz w:val="24"/>
          <w:szCs w:val="24"/>
        </w:rPr>
        <w:t>——</w:t>
      </w:r>
      <w:r w:rsidRPr="00CB5F5B">
        <w:rPr>
          <w:rFonts w:ascii="Times New Roman" w:eastAsia="楷体" w:hAnsi="楷体"/>
          <w:sz w:val="24"/>
          <w:szCs w:val="24"/>
        </w:rPr>
        <w:t>摘编自马克垚《世界历史</w:t>
      </w:r>
      <w:r w:rsidRPr="00CB5F5B">
        <w:rPr>
          <w:rFonts w:ascii="Times New Roman" w:eastAsia="宋体" w:hAnsi="宋体"/>
          <w:sz w:val="24"/>
          <w:szCs w:val="24"/>
        </w:rPr>
        <w:t>(</w:t>
      </w:r>
      <w:r w:rsidRPr="00CB5F5B">
        <w:rPr>
          <w:rFonts w:ascii="Times New Roman" w:eastAsia="楷体" w:hAnsi="楷体"/>
          <w:sz w:val="24"/>
          <w:szCs w:val="24"/>
        </w:rPr>
        <w:t>中古部分</w:t>
      </w:r>
      <w:r w:rsidRPr="00CB5F5B">
        <w:rPr>
          <w:rFonts w:ascii="Times New Roman" w:eastAsia="宋体" w:hAnsi="宋体"/>
          <w:sz w:val="24"/>
          <w:szCs w:val="24"/>
        </w:rPr>
        <w:t>)</w:t>
      </w:r>
      <w:r w:rsidRPr="00CB5F5B">
        <w:rPr>
          <w:rFonts w:ascii="Times New Roman" w:eastAsia="楷体" w:hAnsi="楷体"/>
          <w:sz w:val="24"/>
          <w:szCs w:val="24"/>
        </w:rPr>
        <w:t>》</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Arial" w:eastAsia="黑体" w:hAnsi="黑体"/>
          <w:sz w:val="24"/>
          <w:szCs w:val="24"/>
        </w:rPr>
        <w:t>材料三</w:t>
      </w:r>
      <w:r w:rsidRPr="00CB5F5B">
        <w:rPr>
          <w:rFonts w:ascii="Times New Roman" w:eastAsia="宋体" w:hAnsi="宋体"/>
          <w:sz w:val="24"/>
          <w:szCs w:val="24"/>
        </w:rPr>
        <w:t xml:space="preserve">　</w:t>
      </w:r>
      <w:r w:rsidRPr="00CB5F5B">
        <w:rPr>
          <w:rFonts w:ascii="Times New Roman" w:eastAsia="楷体" w:hAnsi="楷体"/>
          <w:sz w:val="24"/>
          <w:szCs w:val="24"/>
        </w:rPr>
        <w:t>在一个国家里</w:t>
      </w:r>
      <w:r w:rsidRPr="00CB5F5B">
        <w:rPr>
          <w:rFonts w:ascii="Times New Roman" w:eastAsia="宋体" w:hAnsi="宋体"/>
          <w:sz w:val="24"/>
          <w:szCs w:val="24"/>
        </w:rPr>
        <w:t>,</w:t>
      </w:r>
      <w:r w:rsidRPr="00CB5F5B">
        <w:rPr>
          <w:rFonts w:ascii="Times New Roman" w:eastAsia="楷体" w:hAnsi="楷体"/>
          <w:sz w:val="24"/>
          <w:szCs w:val="24"/>
        </w:rPr>
        <w:t>贵族只不过是有害而无用的特权。你们如此夸耀的贵族头衔有什么令人尊敬的</w:t>
      </w:r>
      <w:r w:rsidRPr="00CB5F5B">
        <w:rPr>
          <w:rFonts w:ascii="Times New Roman" w:eastAsia="宋体" w:hAnsi="宋体"/>
          <w:sz w:val="24"/>
          <w:szCs w:val="24"/>
        </w:rPr>
        <w:t>?</w:t>
      </w:r>
      <w:r w:rsidRPr="00CB5F5B">
        <w:rPr>
          <w:rFonts w:ascii="Times New Roman" w:eastAsia="楷体" w:hAnsi="楷体"/>
          <w:sz w:val="24"/>
          <w:szCs w:val="24"/>
        </w:rPr>
        <w:t>你们贵族对祖国的光荣、人类的幸福有什么贡献</w:t>
      </w:r>
      <w:r w:rsidRPr="00CB5F5B">
        <w:rPr>
          <w:rFonts w:ascii="Times New Roman" w:eastAsia="宋体" w:hAnsi="宋体"/>
          <w:sz w:val="24"/>
          <w:szCs w:val="24"/>
        </w:rPr>
        <w:t>?</w:t>
      </w:r>
      <w:r w:rsidRPr="00CB5F5B">
        <w:rPr>
          <w:rFonts w:ascii="Times New Roman" w:eastAsia="楷体" w:hAnsi="楷体"/>
          <w:sz w:val="24"/>
          <w:szCs w:val="24"/>
        </w:rPr>
        <w:t>你们是法律和自由的死敌。凡是在贵族阶级显赫不可一世的国家里</w:t>
      </w:r>
      <w:r w:rsidRPr="00CB5F5B">
        <w:rPr>
          <w:rFonts w:ascii="Times New Roman" w:eastAsia="宋体" w:hAnsi="宋体"/>
          <w:sz w:val="24"/>
          <w:szCs w:val="24"/>
        </w:rPr>
        <w:t>,</w:t>
      </w:r>
      <w:r w:rsidRPr="00CB5F5B">
        <w:rPr>
          <w:rFonts w:ascii="Times New Roman" w:eastAsia="楷体" w:hAnsi="楷体"/>
          <w:sz w:val="24"/>
          <w:szCs w:val="24"/>
        </w:rPr>
        <w:t>除去专制的暴力和对人民的压迫以外</w:t>
      </w:r>
      <w:r w:rsidRPr="00CB5F5B">
        <w:rPr>
          <w:rFonts w:ascii="Times New Roman" w:eastAsia="宋体" w:hAnsi="宋体"/>
          <w:sz w:val="24"/>
          <w:szCs w:val="24"/>
        </w:rPr>
        <w:t>,</w:t>
      </w:r>
      <w:r w:rsidRPr="00CB5F5B">
        <w:rPr>
          <w:rFonts w:ascii="Times New Roman" w:eastAsia="楷体" w:hAnsi="楷体"/>
          <w:sz w:val="24"/>
          <w:szCs w:val="24"/>
        </w:rPr>
        <w:t>还有什么</w:t>
      </w:r>
      <w:r w:rsidRPr="00CB5F5B">
        <w:rPr>
          <w:rFonts w:ascii="Times New Roman" w:eastAsia="宋体" w:hAnsi="宋体"/>
          <w:sz w:val="24"/>
          <w:szCs w:val="24"/>
        </w:rPr>
        <w:t>?</w:t>
      </w:r>
    </w:p>
    <w:p w:rsidR="00CB5F5B" w:rsidRPr="00CB5F5B" w:rsidRDefault="00CB5F5B" w:rsidP="00CB5F5B">
      <w:pPr>
        <w:tabs>
          <w:tab w:val="left" w:pos="1871"/>
          <w:tab w:val="left" w:pos="3407"/>
          <w:tab w:val="left" w:pos="4949"/>
          <w:tab w:val="left" w:pos="6599"/>
        </w:tabs>
        <w:spacing w:line="360" w:lineRule="auto"/>
        <w:jc w:val="right"/>
        <w:rPr>
          <w:rFonts w:ascii="Times New Roman" w:eastAsia="宋体" w:hAnsi="宋体"/>
          <w:sz w:val="24"/>
          <w:szCs w:val="24"/>
        </w:rPr>
      </w:pPr>
      <w:r w:rsidRPr="00CB5F5B">
        <w:rPr>
          <w:rFonts w:ascii="Times New Roman" w:eastAsia="宋体" w:hAnsi="Times New Roman" w:cs="Times New Roman"/>
          <w:sz w:val="24"/>
          <w:szCs w:val="24"/>
        </w:rPr>
        <w:t>——</w:t>
      </w:r>
      <w:r w:rsidRPr="00CB5F5B">
        <w:rPr>
          <w:rFonts w:ascii="Times New Roman" w:eastAsia="楷体" w:hAnsi="楷体"/>
          <w:sz w:val="24"/>
          <w:szCs w:val="24"/>
        </w:rPr>
        <w:t>摘编自</w:t>
      </w:r>
      <w:r w:rsidRPr="00CB5F5B">
        <w:rPr>
          <w:rFonts w:ascii="Times New Roman" w:eastAsia="宋体" w:hAnsi="宋体"/>
          <w:sz w:val="24"/>
          <w:szCs w:val="24"/>
        </w:rPr>
        <w:t>[</w:t>
      </w:r>
      <w:r w:rsidRPr="00CB5F5B">
        <w:rPr>
          <w:rFonts w:ascii="Times New Roman" w:eastAsia="楷体" w:hAnsi="楷体"/>
          <w:sz w:val="24"/>
          <w:szCs w:val="24"/>
        </w:rPr>
        <w:t>法</w:t>
      </w:r>
      <w:r w:rsidRPr="00CB5F5B">
        <w:rPr>
          <w:rFonts w:ascii="Times New Roman" w:eastAsia="宋体" w:hAnsi="宋体"/>
          <w:sz w:val="24"/>
          <w:szCs w:val="24"/>
        </w:rPr>
        <w:t>]</w:t>
      </w:r>
      <w:proofErr w:type="gramStart"/>
      <w:r w:rsidRPr="00CB5F5B">
        <w:rPr>
          <w:rFonts w:ascii="Times New Roman" w:eastAsia="楷体" w:hAnsi="楷体"/>
          <w:sz w:val="24"/>
          <w:szCs w:val="24"/>
        </w:rPr>
        <w:t>卢</w:t>
      </w:r>
      <w:proofErr w:type="gramEnd"/>
      <w:r w:rsidRPr="00CB5F5B">
        <w:rPr>
          <w:rFonts w:ascii="Times New Roman" w:eastAsia="楷体" w:hAnsi="楷体"/>
          <w:sz w:val="24"/>
          <w:szCs w:val="24"/>
        </w:rPr>
        <w:t>梭著</w:t>
      </w:r>
      <w:r w:rsidRPr="00CB5F5B">
        <w:rPr>
          <w:rFonts w:ascii="Times New Roman" w:eastAsia="宋体" w:hAnsi="宋体"/>
          <w:sz w:val="24"/>
          <w:szCs w:val="24"/>
        </w:rPr>
        <w:t>,</w:t>
      </w:r>
      <w:r w:rsidRPr="00CB5F5B">
        <w:rPr>
          <w:rFonts w:ascii="Times New Roman" w:eastAsia="楷体" w:hAnsi="楷体"/>
          <w:sz w:val="24"/>
          <w:szCs w:val="24"/>
        </w:rPr>
        <w:t>伊信译《新爱洛漪丝》</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Arial" w:eastAsia="黑体" w:hAnsi="黑体"/>
          <w:sz w:val="24"/>
          <w:szCs w:val="24"/>
        </w:rPr>
        <w:t>材料四</w:t>
      </w:r>
      <w:r w:rsidRPr="00CB5F5B">
        <w:rPr>
          <w:rFonts w:ascii="Times New Roman" w:eastAsia="宋体" w:hAnsi="宋体"/>
          <w:sz w:val="24"/>
          <w:szCs w:val="24"/>
        </w:rPr>
        <w:t xml:space="preserve">　</w:t>
      </w:r>
      <w:r w:rsidRPr="00CB5F5B">
        <w:rPr>
          <w:rFonts w:ascii="Times New Roman" w:eastAsia="楷体" w:hAnsi="楷体"/>
          <w:sz w:val="24"/>
          <w:szCs w:val="24"/>
        </w:rPr>
        <w:t>必须永远有公开运用自己理性的自由</w:t>
      </w:r>
      <w:r w:rsidRPr="00CB5F5B">
        <w:rPr>
          <w:rFonts w:ascii="Times New Roman" w:eastAsia="宋体" w:hAnsi="宋体"/>
          <w:sz w:val="24"/>
          <w:szCs w:val="24"/>
        </w:rPr>
        <w:t>,</w:t>
      </w:r>
      <w:r w:rsidRPr="00CB5F5B">
        <w:rPr>
          <w:rFonts w:ascii="Times New Roman" w:eastAsia="楷体" w:hAnsi="楷体"/>
          <w:sz w:val="24"/>
          <w:szCs w:val="24"/>
        </w:rPr>
        <w:t>并且唯有它才能带来人类的启蒙。</w:t>
      </w:r>
    </w:p>
    <w:p w:rsidR="00CB5F5B" w:rsidRPr="00CB5F5B" w:rsidRDefault="00CB5F5B" w:rsidP="00CB5F5B">
      <w:pPr>
        <w:tabs>
          <w:tab w:val="left" w:pos="1871"/>
          <w:tab w:val="left" w:pos="3407"/>
          <w:tab w:val="left" w:pos="4949"/>
          <w:tab w:val="left" w:pos="6599"/>
        </w:tabs>
        <w:spacing w:line="360" w:lineRule="auto"/>
        <w:jc w:val="right"/>
        <w:rPr>
          <w:rFonts w:ascii="Times New Roman" w:eastAsia="宋体" w:hAnsi="宋体"/>
          <w:sz w:val="24"/>
          <w:szCs w:val="24"/>
        </w:rPr>
      </w:pPr>
      <w:r w:rsidRPr="00CB5F5B">
        <w:rPr>
          <w:rFonts w:ascii="Times New Roman" w:eastAsia="宋体" w:hAnsi="Times New Roman" w:cs="Times New Roman"/>
          <w:sz w:val="24"/>
          <w:szCs w:val="24"/>
        </w:rPr>
        <w:t>——</w:t>
      </w:r>
      <w:r w:rsidRPr="00CB5F5B">
        <w:rPr>
          <w:rFonts w:ascii="Times New Roman" w:eastAsia="宋体" w:hAnsi="宋体"/>
          <w:sz w:val="24"/>
          <w:szCs w:val="24"/>
        </w:rPr>
        <w:t>[</w:t>
      </w:r>
      <w:r w:rsidRPr="00CB5F5B">
        <w:rPr>
          <w:rFonts w:ascii="Times New Roman" w:eastAsia="楷体" w:hAnsi="楷体"/>
          <w:sz w:val="24"/>
          <w:szCs w:val="24"/>
        </w:rPr>
        <w:t>德</w:t>
      </w:r>
      <w:r w:rsidRPr="00CB5F5B">
        <w:rPr>
          <w:rFonts w:ascii="Times New Roman" w:eastAsia="宋体" w:hAnsi="宋体"/>
          <w:sz w:val="24"/>
          <w:szCs w:val="24"/>
        </w:rPr>
        <w:t>]</w:t>
      </w:r>
      <w:r w:rsidRPr="00CB5F5B">
        <w:rPr>
          <w:rFonts w:ascii="Times New Roman" w:eastAsia="楷体" w:hAnsi="楷体"/>
          <w:sz w:val="24"/>
          <w:szCs w:val="24"/>
        </w:rPr>
        <w:t>康德</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Times New Roman" w:eastAsia="宋体" w:hAnsi="宋体"/>
          <w:sz w:val="24"/>
          <w:szCs w:val="24"/>
        </w:rPr>
        <w:t>(1)</w:t>
      </w:r>
      <w:r w:rsidRPr="00CB5F5B">
        <w:rPr>
          <w:rFonts w:ascii="Times New Roman" w:eastAsia="宋体" w:hAnsi="宋体"/>
          <w:sz w:val="24"/>
          <w:szCs w:val="24"/>
        </w:rPr>
        <w:t>材料一、材料二的人文主义思想的侧重点各是什么</w:t>
      </w:r>
      <w:r w:rsidRPr="00CB5F5B">
        <w:rPr>
          <w:rFonts w:ascii="Times New Roman" w:eastAsia="宋体" w:hAnsi="宋体"/>
          <w:sz w:val="24"/>
          <w:szCs w:val="24"/>
        </w:rPr>
        <w:t>?</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Times New Roman" w:eastAsia="宋体" w:hAnsi="宋体"/>
          <w:sz w:val="24"/>
          <w:szCs w:val="24"/>
        </w:rPr>
        <w:t>(2)</w:t>
      </w:r>
      <w:r w:rsidRPr="00CB5F5B">
        <w:rPr>
          <w:rFonts w:ascii="Times New Roman" w:eastAsia="宋体" w:hAnsi="宋体"/>
          <w:sz w:val="24"/>
          <w:szCs w:val="24"/>
        </w:rPr>
        <w:t>概括材料三、材料四的主要思想</w:t>
      </w:r>
      <w:r w:rsidRPr="00CB5F5B">
        <w:rPr>
          <w:rFonts w:ascii="Times New Roman" w:eastAsia="宋体" w:hAnsi="宋体"/>
          <w:sz w:val="24"/>
          <w:szCs w:val="24"/>
        </w:rPr>
        <w:t>,</w:t>
      </w:r>
      <w:r w:rsidRPr="00CB5F5B">
        <w:rPr>
          <w:rFonts w:ascii="Times New Roman" w:eastAsia="宋体" w:hAnsi="宋体"/>
          <w:sz w:val="24"/>
          <w:szCs w:val="24"/>
        </w:rPr>
        <w:t>这种思想与材料一、材料二相比</w:t>
      </w:r>
      <w:r w:rsidRPr="00CB5F5B">
        <w:rPr>
          <w:rFonts w:ascii="Times New Roman" w:eastAsia="宋体" w:hAnsi="宋体"/>
          <w:sz w:val="24"/>
          <w:szCs w:val="24"/>
        </w:rPr>
        <w:t>,</w:t>
      </w:r>
      <w:r w:rsidRPr="00CB5F5B">
        <w:rPr>
          <w:rFonts w:ascii="Times New Roman" w:eastAsia="宋体" w:hAnsi="宋体"/>
          <w:sz w:val="24"/>
          <w:szCs w:val="24"/>
        </w:rPr>
        <w:t>有哪些新发展</w:t>
      </w:r>
      <w:r w:rsidRPr="00CB5F5B">
        <w:rPr>
          <w:rFonts w:ascii="Times New Roman" w:eastAsia="宋体" w:hAnsi="宋体"/>
          <w:sz w:val="24"/>
          <w:szCs w:val="24"/>
        </w:rPr>
        <w:t>?</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Times New Roman" w:eastAsia="宋体" w:hAnsi="宋体"/>
          <w:sz w:val="24"/>
          <w:szCs w:val="24"/>
        </w:rPr>
        <w:t>(3)</w:t>
      </w:r>
      <w:r w:rsidRPr="00CB5F5B">
        <w:rPr>
          <w:rFonts w:ascii="Times New Roman" w:eastAsia="宋体" w:hAnsi="宋体"/>
          <w:sz w:val="24"/>
          <w:szCs w:val="24"/>
        </w:rPr>
        <w:t>根据上述材料</w:t>
      </w:r>
      <w:r w:rsidRPr="00CB5F5B">
        <w:rPr>
          <w:rFonts w:ascii="Times New Roman" w:eastAsia="宋体" w:hAnsi="宋体"/>
          <w:sz w:val="24"/>
          <w:szCs w:val="24"/>
        </w:rPr>
        <w:t>,</w:t>
      </w:r>
      <w:r w:rsidRPr="00CB5F5B">
        <w:rPr>
          <w:rFonts w:ascii="Times New Roman" w:eastAsia="宋体" w:hAnsi="宋体"/>
          <w:sz w:val="24"/>
          <w:szCs w:val="24"/>
        </w:rPr>
        <w:t>分析其思想对西方历史的发展产生了哪些深远的影响。</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Arial" w:eastAsia="黑体" w:hAnsi="黑体"/>
          <w:sz w:val="24"/>
          <w:szCs w:val="24"/>
          <w:bdr w:val="single" w:sz="4" w:space="0" w:color="000000"/>
          <w:shd w:val="solid" w:color="E6E6E6" w:fill="auto"/>
        </w:rPr>
        <w:t>参考答案</w:t>
      </w:r>
      <w:r w:rsidRPr="00CB5F5B">
        <w:rPr>
          <w:rFonts w:ascii="Times New Roman" w:eastAsia="宋体" w:hAnsi="宋体"/>
          <w:sz w:val="24"/>
          <w:szCs w:val="24"/>
        </w:rPr>
        <w:t>(1)</w:t>
      </w:r>
      <w:r w:rsidRPr="00CB5F5B">
        <w:rPr>
          <w:rFonts w:ascii="Times New Roman" w:eastAsia="宋体" w:hAnsi="宋体"/>
          <w:sz w:val="24"/>
          <w:szCs w:val="24"/>
        </w:rPr>
        <w:t>材料</w:t>
      </w:r>
      <w:proofErr w:type="gramStart"/>
      <w:r w:rsidRPr="00CB5F5B">
        <w:rPr>
          <w:rFonts w:ascii="Times New Roman" w:eastAsia="宋体" w:hAnsi="宋体"/>
          <w:sz w:val="24"/>
          <w:szCs w:val="24"/>
        </w:rPr>
        <w:t>一</w:t>
      </w:r>
      <w:proofErr w:type="gramEnd"/>
      <w:r w:rsidRPr="00CB5F5B">
        <w:rPr>
          <w:rFonts w:ascii="Times New Roman" w:eastAsia="宋体" w:hAnsi="宋体"/>
          <w:sz w:val="24"/>
          <w:szCs w:val="24"/>
        </w:rPr>
        <w:t>:</w:t>
      </w:r>
      <w:r w:rsidRPr="00CB5F5B">
        <w:rPr>
          <w:rFonts w:ascii="Times New Roman" w:eastAsia="宋体" w:hAnsi="宋体"/>
          <w:sz w:val="24"/>
          <w:szCs w:val="24"/>
        </w:rPr>
        <w:t>人应当发展自身并走向完美</w:t>
      </w:r>
      <w:r w:rsidRPr="00CB5F5B">
        <w:rPr>
          <w:rFonts w:ascii="Times New Roman" w:eastAsia="宋体" w:hAnsi="宋体"/>
          <w:sz w:val="24"/>
          <w:szCs w:val="24"/>
        </w:rPr>
        <w:t>,</w:t>
      </w:r>
      <w:r w:rsidRPr="00CB5F5B">
        <w:rPr>
          <w:rFonts w:ascii="Times New Roman" w:eastAsia="宋体" w:hAnsi="宋体"/>
          <w:sz w:val="24"/>
          <w:szCs w:val="24"/>
        </w:rPr>
        <w:t>祸福取决于自己</w:t>
      </w:r>
      <w:r w:rsidRPr="00CB5F5B">
        <w:rPr>
          <w:rFonts w:ascii="Times New Roman" w:eastAsia="宋体" w:hAnsi="宋体"/>
          <w:sz w:val="24"/>
          <w:szCs w:val="24"/>
        </w:rPr>
        <w:t>,</w:t>
      </w:r>
      <w:r w:rsidRPr="00CB5F5B">
        <w:rPr>
          <w:rFonts w:ascii="Times New Roman" w:eastAsia="宋体" w:hAnsi="宋体"/>
          <w:sz w:val="24"/>
          <w:szCs w:val="24"/>
        </w:rPr>
        <w:t>不由天定。材料二</w:t>
      </w:r>
      <w:r w:rsidRPr="00CB5F5B">
        <w:rPr>
          <w:rFonts w:ascii="Times New Roman" w:eastAsia="宋体" w:hAnsi="宋体"/>
          <w:sz w:val="24"/>
          <w:szCs w:val="24"/>
        </w:rPr>
        <w:t>:</w:t>
      </w:r>
      <w:r w:rsidRPr="00CB5F5B">
        <w:rPr>
          <w:rFonts w:ascii="Times New Roman" w:eastAsia="宋体" w:hAnsi="宋体"/>
          <w:sz w:val="24"/>
          <w:szCs w:val="24"/>
        </w:rPr>
        <w:t>否定封建门第观念。</w:t>
      </w:r>
    </w:p>
    <w:p w:rsidR="00CB5F5B" w:rsidRPr="00CB5F5B" w:rsidRDefault="00CB5F5B" w:rsidP="00CB5F5B">
      <w:pPr>
        <w:tabs>
          <w:tab w:val="left" w:pos="1871"/>
          <w:tab w:val="left" w:pos="3407"/>
          <w:tab w:val="left" w:pos="4949"/>
          <w:tab w:val="left" w:pos="6599"/>
        </w:tabs>
        <w:spacing w:line="360" w:lineRule="auto"/>
        <w:rPr>
          <w:rFonts w:ascii="Times New Roman" w:eastAsia="宋体" w:hAnsi="宋体"/>
          <w:sz w:val="24"/>
          <w:szCs w:val="24"/>
        </w:rPr>
      </w:pPr>
      <w:r w:rsidRPr="00CB5F5B">
        <w:rPr>
          <w:rFonts w:ascii="Times New Roman" w:eastAsia="宋体" w:hAnsi="宋体"/>
          <w:sz w:val="24"/>
          <w:szCs w:val="24"/>
        </w:rPr>
        <w:lastRenderedPageBreak/>
        <w:t>(2)</w:t>
      </w:r>
      <w:r w:rsidRPr="00CB5F5B">
        <w:rPr>
          <w:rFonts w:ascii="Times New Roman" w:eastAsia="宋体" w:hAnsi="宋体"/>
          <w:sz w:val="24"/>
          <w:szCs w:val="24"/>
        </w:rPr>
        <w:t>主要思想</w:t>
      </w:r>
      <w:r w:rsidRPr="00CB5F5B">
        <w:rPr>
          <w:rFonts w:ascii="Times New Roman" w:eastAsia="宋体" w:hAnsi="宋体"/>
          <w:sz w:val="24"/>
          <w:szCs w:val="24"/>
        </w:rPr>
        <w:t>:</w:t>
      </w:r>
      <w:r w:rsidRPr="00CB5F5B">
        <w:rPr>
          <w:rFonts w:ascii="Times New Roman" w:eastAsia="宋体" w:hAnsi="宋体"/>
          <w:sz w:val="24"/>
          <w:szCs w:val="24"/>
        </w:rPr>
        <w:t>否定贵族特权</w:t>
      </w:r>
      <w:r w:rsidRPr="00CB5F5B">
        <w:rPr>
          <w:rFonts w:ascii="Times New Roman" w:eastAsia="宋体" w:hAnsi="宋体"/>
          <w:sz w:val="24"/>
          <w:szCs w:val="24"/>
        </w:rPr>
        <w:t>,</w:t>
      </w:r>
      <w:r w:rsidRPr="00CB5F5B">
        <w:rPr>
          <w:rFonts w:ascii="Times New Roman" w:eastAsia="宋体" w:hAnsi="宋体"/>
          <w:sz w:val="24"/>
          <w:szCs w:val="24"/>
        </w:rPr>
        <w:t>抨击专制主义制度</w:t>
      </w:r>
      <w:r w:rsidRPr="00CB5F5B">
        <w:rPr>
          <w:rFonts w:ascii="Times New Roman" w:eastAsia="宋体" w:hAnsi="宋体"/>
          <w:sz w:val="24"/>
          <w:szCs w:val="24"/>
        </w:rPr>
        <w:t>,</w:t>
      </w:r>
      <w:r w:rsidRPr="00CB5F5B">
        <w:rPr>
          <w:rFonts w:ascii="Times New Roman" w:eastAsia="宋体" w:hAnsi="宋体"/>
          <w:sz w:val="24"/>
          <w:szCs w:val="24"/>
        </w:rPr>
        <w:t>崇尚法律与自由</w:t>
      </w:r>
      <w:r w:rsidRPr="00CB5F5B">
        <w:rPr>
          <w:rFonts w:ascii="Times New Roman" w:eastAsia="宋体" w:hAnsi="宋体"/>
          <w:sz w:val="24"/>
          <w:szCs w:val="24"/>
        </w:rPr>
        <w:t>,</w:t>
      </w:r>
      <w:r w:rsidRPr="00CB5F5B">
        <w:rPr>
          <w:rFonts w:ascii="Times New Roman" w:eastAsia="宋体" w:hAnsi="宋体"/>
          <w:sz w:val="24"/>
          <w:szCs w:val="24"/>
        </w:rPr>
        <w:t>运用自己的理性对世界万物</w:t>
      </w:r>
      <w:proofErr w:type="gramStart"/>
      <w:r w:rsidRPr="00CB5F5B">
        <w:rPr>
          <w:rFonts w:ascii="Times New Roman" w:eastAsia="宋体" w:hAnsi="宋体"/>
          <w:sz w:val="24"/>
          <w:szCs w:val="24"/>
        </w:rPr>
        <w:t>作出</w:t>
      </w:r>
      <w:proofErr w:type="gramEnd"/>
      <w:r w:rsidRPr="00CB5F5B">
        <w:rPr>
          <w:rFonts w:ascii="Times New Roman" w:eastAsia="宋体" w:hAnsi="宋体"/>
          <w:sz w:val="24"/>
          <w:szCs w:val="24"/>
        </w:rPr>
        <w:t>判断。新发展</w:t>
      </w:r>
      <w:r w:rsidRPr="00CB5F5B">
        <w:rPr>
          <w:rFonts w:ascii="Times New Roman" w:eastAsia="宋体" w:hAnsi="宋体"/>
          <w:sz w:val="24"/>
          <w:szCs w:val="24"/>
        </w:rPr>
        <w:t>:</w:t>
      </w:r>
      <w:r w:rsidRPr="00CB5F5B">
        <w:rPr>
          <w:rFonts w:ascii="Times New Roman" w:eastAsia="宋体" w:hAnsi="宋体"/>
          <w:sz w:val="24"/>
          <w:szCs w:val="24"/>
        </w:rPr>
        <w:t>从人文主义者对人的尊重、肯定</w:t>
      </w:r>
      <w:r w:rsidRPr="00CB5F5B">
        <w:rPr>
          <w:rFonts w:ascii="Times New Roman" w:eastAsia="宋体" w:hAnsi="宋体"/>
          <w:sz w:val="24"/>
          <w:szCs w:val="24"/>
        </w:rPr>
        <w:t>,</w:t>
      </w:r>
      <w:r w:rsidRPr="00CB5F5B">
        <w:rPr>
          <w:rFonts w:ascii="Times New Roman" w:eastAsia="宋体" w:hAnsi="宋体"/>
          <w:sz w:val="24"/>
          <w:szCs w:val="24"/>
        </w:rPr>
        <w:t>到启蒙思想家对封建专制制度及宗教思想体系的批判</w:t>
      </w:r>
      <w:r w:rsidRPr="00CB5F5B">
        <w:rPr>
          <w:rFonts w:ascii="Times New Roman" w:eastAsia="宋体" w:hAnsi="宋体"/>
          <w:sz w:val="24"/>
          <w:szCs w:val="24"/>
        </w:rPr>
        <w:t>,</w:t>
      </w:r>
      <w:r w:rsidRPr="00CB5F5B">
        <w:rPr>
          <w:rFonts w:ascii="Times New Roman" w:eastAsia="宋体" w:hAnsi="宋体"/>
          <w:sz w:val="24"/>
          <w:szCs w:val="24"/>
        </w:rPr>
        <w:t>以及强烈要求人人平等的观念。</w:t>
      </w:r>
    </w:p>
    <w:p w:rsidR="00033473" w:rsidRPr="00CB5F5B" w:rsidRDefault="00CB5F5B" w:rsidP="00CB5F5B">
      <w:pPr>
        <w:tabs>
          <w:tab w:val="left" w:pos="1871"/>
          <w:tab w:val="left" w:pos="3407"/>
          <w:tab w:val="left" w:pos="4949"/>
          <w:tab w:val="left" w:pos="6599"/>
        </w:tabs>
        <w:spacing w:line="360" w:lineRule="auto"/>
        <w:rPr>
          <w:rFonts w:ascii="Times New Roman" w:eastAsia="宋体" w:hAnsi="宋体" w:hint="eastAsia"/>
          <w:sz w:val="24"/>
          <w:szCs w:val="24"/>
        </w:rPr>
      </w:pPr>
      <w:r w:rsidRPr="00CB5F5B">
        <w:rPr>
          <w:rFonts w:ascii="Times New Roman" w:eastAsia="宋体" w:hAnsi="宋体"/>
          <w:sz w:val="24"/>
          <w:szCs w:val="24"/>
        </w:rPr>
        <w:t>(3)</w:t>
      </w:r>
      <w:r w:rsidRPr="00CB5F5B">
        <w:rPr>
          <w:rFonts w:ascii="Times New Roman" w:eastAsia="宋体" w:hAnsi="宋体"/>
          <w:sz w:val="24"/>
          <w:szCs w:val="24"/>
        </w:rPr>
        <w:t>影响</w:t>
      </w:r>
      <w:r w:rsidRPr="00CB5F5B">
        <w:rPr>
          <w:rFonts w:ascii="Times New Roman" w:eastAsia="宋体" w:hAnsi="宋体"/>
          <w:sz w:val="24"/>
          <w:szCs w:val="24"/>
        </w:rPr>
        <w:t>:</w:t>
      </w:r>
      <w:r w:rsidRPr="00CB5F5B">
        <w:rPr>
          <w:rFonts w:ascii="Times New Roman" w:eastAsia="宋体" w:hAnsi="宋体"/>
          <w:sz w:val="24"/>
          <w:szCs w:val="24"/>
        </w:rPr>
        <w:t>这些进步思想对后来的美国独立战争、法国大革命及西方近代政治的发展都产生了深远的影响。</w:t>
      </w:r>
      <w:bookmarkStart w:id="0" w:name="_GoBack"/>
      <w:bookmarkEnd w:id="0"/>
    </w:p>
    <w:sectPr w:rsidR="00033473" w:rsidRPr="00CB5F5B" w:rsidSect="00385F3C">
      <w:headerReference w:type="default" r:id="rId9"/>
      <w:footerReference w:type="default" r:id="rId10"/>
      <w:pgSz w:w="11906" w:h="16838"/>
      <w:pgMar w:top="1440" w:right="1800" w:bottom="1440" w:left="1800" w:header="420"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2BD8" w:rsidRDefault="00532BD8" w:rsidP="00AA54CB">
      <w:r>
        <w:separator/>
      </w:r>
    </w:p>
  </w:endnote>
  <w:endnote w:type="continuationSeparator" w:id="0">
    <w:p w:rsidR="00532BD8" w:rsidRDefault="00532BD8" w:rsidP="00AA5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panose1 w:val="02020503000000020003"/>
    <w:charset w:val="86"/>
    <w:family w:val="roman"/>
    <w:pitch w:val="variable"/>
    <w:sig w:usb0="00000083" w:usb1="080E0000" w:usb2="00000010" w:usb3="00000000" w:csb0="00040001" w:csb1="00000000"/>
  </w:font>
  <w:font w:name="方正书宋_GBK">
    <w:altName w:val="Arial Unicode MS"/>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宋黑简体">
    <w:altName w:val="Arial Unicode MS"/>
    <w:panose1 w:val="02010601030101010101"/>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5B7" w:rsidRDefault="006165B7" w:rsidP="00A413DA">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2BD8" w:rsidRDefault="00532BD8" w:rsidP="00AA54CB">
      <w:r>
        <w:separator/>
      </w:r>
    </w:p>
  </w:footnote>
  <w:footnote w:type="continuationSeparator" w:id="0">
    <w:p w:rsidR="00532BD8" w:rsidRDefault="00532BD8" w:rsidP="00AA54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54CB" w:rsidRPr="00AA54CB" w:rsidRDefault="00AA54CB" w:rsidP="00D745A3">
    <w:pPr>
      <w:pStyle w:val="a3"/>
      <w:autoSpaceDE w:val="0"/>
      <w:autoSpaceDN w:val="0"/>
      <w:adjustRightInd w:val="0"/>
      <w:spacing w:line="1040" w:lineRule="exact"/>
      <w:jc w:val="left"/>
      <w:textAlignment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574"/>
    <w:rsid w:val="00033473"/>
    <w:rsid w:val="00057731"/>
    <w:rsid w:val="0010107A"/>
    <w:rsid w:val="00105B49"/>
    <w:rsid w:val="00147263"/>
    <w:rsid w:val="001974EE"/>
    <w:rsid w:val="001F0088"/>
    <w:rsid w:val="00385F3C"/>
    <w:rsid w:val="003D42B0"/>
    <w:rsid w:val="004B3A60"/>
    <w:rsid w:val="00513FC3"/>
    <w:rsid w:val="00532BD8"/>
    <w:rsid w:val="00592CB4"/>
    <w:rsid w:val="005A04C7"/>
    <w:rsid w:val="006165B7"/>
    <w:rsid w:val="006C7360"/>
    <w:rsid w:val="00770A35"/>
    <w:rsid w:val="007A2181"/>
    <w:rsid w:val="00912574"/>
    <w:rsid w:val="00975A34"/>
    <w:rsid w:val="00A02FD1"/>
    <w:rsid w:val="00A413DA"/>
    <w:rsid w:val="00AA0D7A"/>
    <w:rsid w:val="00AA54CB"/>
    <w:rsid w:val="00AB722F"/>
    <w:rsid w:val="00AD479B"/>
    <w:rsid w:val="00BD43E4"/>
    <w:rsid w:val="00C73E66"/>
    <w:rsid w:val="00CB5F5B"/>
    <w:rsid w:val="00D745A3"/>
    <w:rsid w:val="00E018F3"/>
    <w:rsid w:val="00FE22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D248E92-3A1B-4AE4-80DE-526F97247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2574"/>
    <w:rPr>
      <w:rFonts w:ascii="NEU-BZ-S92" w:eastAsia="方正书宋_GBK" w:hAnsi="NEU-BZ-S92" w:cstheme="minorBidi"/>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54C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AA54CB"/>
    <w:rPr>
      <w:sz w:val="18"/>
      <w:szCs w:val="18"/>
    </w:rPr>
  </w:style>
  <w:style w:type="paragraph" w:styleId="a4">
    <w:name w:val="footer"/>
    <w:basedOn w:val="a"/>
    <w:link w:val="Char0"/>
    <w:uiPriority w:val="99"/>
    <w:unhideWhenUsed/>
    <w:rsid w:val="00AA54CB"/>
    <w:pPr>
      <w:tabs>
        <w:tab w:val="center" w:pos="4153"/>
        <w:tab w:val="right" w:pos="8306"/>
      </w:tabs>
      <w:snapToGrid w:val="0"/>
    </w:pPr>
    <w:rPr>
      <w:sz w:val="18"/>
      <w:szCs w:val="18"/>
    </w:rPr>
  </w:style>
  <w:style w:type="character" w:customStyle="1" w:styleId="Char0">
    <w:name w:val="页脚 Char"/>
    <w:link w:val="a4"/>
    <w:uiPriority w:val="99"/>
    <w:rsid w:val="00AA54CB"/>
    <w:rPr>
      <w:sz w:val="18"/>
      <w:szCs w:val="18"/>
    </w:rPr>
  </w:style>
  <w:style w:type="paragraph" w:styleId="a5">
    <w:name w:val="Balloon Text"/>
    <w:basedOn w:val="a"/>
    <w:link w:val="Char1"/>
    <w:uiPriority w:val="99"/>
    <w:semiHidden/>
    <w:unhideWhenUsed/>
    <w:rsid w:val="00AA54CB"/>
    <w:rPr>
      <w:sz w:val="18"/>
      <w:szCs w:val="18"/>
    </w:rPr>
  </w:style>
  <w:style w:type="character" w:customStyle="1" w:styleId="Char1">
    <w:name w:val="批注框文本 Char"/>
    <w:link w:val="a5"/>
    <w:uiPriority w:val="99"/>
    <w:semiHidden/>
    <w:rsid w:val="00AA54C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37329;&#29260;&#23398;&#26696;&#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金牌学案模板.dotx</Template>
  <TotalTime>5</TotalTime>
  <Pages>9</Pages>
  <Words>710</Words>
  <Characters>4048</Characters>
  <Application>Microsoft Office Word</Application>
  <DocSecurity>0</DocSecurity>
  <Lines>33</Lines>
  <Paragraphs>9</Paragraphs>
  <ScaleCrop>false</ScaleCrop>
  <Company>lenovo</Company>
  <LinksUpToDate>false</LinksUpToDate>
  <CharactersWithSpaces>4749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Microsoft</cp:lastModifiedBy>
  <cp:revision>5</cp:revision>
  <dcterms:created xsi:type="dcterms:W3CDTF">2022-01-25T09:34:00Z</dcterms:created>
  <dcterms:modified xsi:type="dcterms:W3CDTF">2026-03-13T01:18:00Z</dcterms:modified>
</cp:coreProperties>
</file>